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29C9" w14:textId="38C3A563" w:rsidR="0087415F" w:rsidRDefault="00D11322" w:rsidP="00B75737">
      <w:pPr>
        <w:jc w:val="center"/>
        <w:rPr>
          <w:b/>
          <w:sz w:val="24"/>
          <w:u w:val="single"/>
        </w:rPr>
      </w:pPr>
      <w:r>
        <w:rPr>
          <w:b/>
          <w:sz w:val="24"/>
          <w:u w:val="single"/>
        </w:rPr>
        <w:t>Pure Malt</w:t>
      </w:r>
    </w:p>
    <w:p w14:paraId="1D76ED4C" w14:textId="77777777" w:rsidR="0087415F" w:rsidRDefault="0087415F" w:rsidP="00B75737">
      <w:pPr>
        <w:jc w:val="center"/>
        <w:rPr>
          <w:b/>
          <w:sz w:val="24"/>
          <w:u w:val="single"/>
        </w:rPr>
      </w:pPr>
    </w:p>
    <w:p w14:paraId="767A3806" w14:textId="77777777" w:rsidR="00F62AF4" w:rsidRDefault="00B75737" w:rsidP="00B75737">
      <w:pPr>
        <w:jc w:val="center"/>
        <w:rPr>
          <w:b/>
          <w:sz w:val="24"/>
          <w:u w:val="single"/>
        </w:rPr>
      </w:pPr>
      <w:r>
        <w:rPr>
          <w:b/>
          <w:sz w:val="24"/>
          <w:u w:val="single"/>
        </w:rPr>
        <w:t xml:space="preserve">SITE PEST INFESTATION RISK ASSESMENT </w:t>
      </w:r>
    </w:p>
    <w:p w14:paraId="49C43FF5" w14:textId="2C20A1D7" w:rsidR="00B75737" w:rsidRDefault="00743130" w:rsidP="00B75737">
      <w:pPr>
        <w:jc w:val="center"/>
        <w:rPr>
          <w:b/>
          <w:sz w:val="24"/>
          <w:u w:val="single"/>
        </w:rPr>
      </w:pPr>
      <w:r>
        <w:rPr>
          <w:b/>
          <w:sz w:val="24"/>
          <w:u w:val="single"/>
        </w:rPr>
        <w:t>202</w:t>
      </w:r>
      <w:r w:rsidR="00D11322">
        <w:rPr>
          <w:b/>
          <w:sz w:val="24"/>
          <w:u w:val="single"/>
        </w:rPr>
        <w:t>6</w:t>
      </w:r>
    </w:p>
    <w:p w14:paraId="08D66490" w14:textId="77777777" w:rsidR="00B75737" w:rsidRDefault="00B75737" w:rsidP="00B75737">
      <w:pPr>
        <w:rPr>
          <w:sz w:val="24"/>
          <w:u w:val="single"/>
        </w:rPr>
      </w:pPr>
      <w:r>
        <w:rPr>
          <w:sz w:val="24"/>
          <w:u w:val="single"/>
        </w:rPr>
        <w:t xml:space="preserve">TABLE A – Current Site Risk Status </w:t>
      </w:r>
    </w:p>
    <w:p w14:paraId="23DC9186" w14:textId="77777777" w:rsidR="00B75737" w:rsidRDefault="00B75737" w:rsidP="00B75737">
      <w:pPr>
        <w:rPr>
          <w:sz w:val="24"/>
          <w:u w:val="single"/>
        </w:rPr>
      </w:pPr>
    </w:p>
    <w:p w14:paraId="5FC797C5" w14:textId="77777777" w:rsidR="00B75737" w:rsidRDefault="00B75737" w:rsidP="00B75737">
      <w:pPr>
        <w:rPr>
          <w:sz w:val="24"/>
        </w:rPr>
      </w:pPr>
      <w:r>
        <w:rPr>
          <w:sz w:val="24"/>
        </w:rPr>
        <w:t>Identify one situation from the following list:</w:t>
      </w:r>
    </w:p>
    <w:tbl>
      <w:tblPr>
        <w:tblStyle w:val="TableGrid"/>
        <w:tblW w:w="0" w:type="auto"/>
        <w:tblLook w:val="04A0" w:firstRow="1" w:lastRow="0" w:firstColumn="1" w:lastColumn="0" w:noHBand="0" w:noVBand="1"/>
      </w:tblPr>
      <w:tblGrid>
        <w:gridCol w:w="2173"/>
        <w:gridCol w:w="2362"/>
        <w:gridCol w:w="2449"/>
        <w:gridCol w:w="2032"/>
      </w:tblGrid>
      <w:tr w:rsidR="00B75737" w14:paraId="05CA3598" w14:textId="77777777" w:rsidTr="00B75737">
        <w:tc>
          <w:tcPr>
            <w:tcW w:w="3487" w:type="dxa"/>
          </w:tcPr>
          <w:p w14:paraId="07165575" w14:textId="77777777" w:rsidR="00B75737" w:rsidRDefault="00B75737" w:rsidP="00B75737">
            <w:pPr>
              <w:rPr>
                <w:sz w:val="24"/>
              </w:rPr>
            </w:pPr>
            <w:r>
              <w:rPr>
                <w:sz w:val="24"/>
              </w:rPr>
              <w:t xml:space="preserve">SITUATION </w:t>
            </w:r>
          </w:p>
        </w:tc>
        <w:tc>
          <w:tcPr>
            <w:tcW w:w="3487" w:type="dxa"/>
          </w:tcPr>
          <w:p w14:paraId="7ED92AC3" w14:textId="77777777" w:rsidR="00B75737" w:rsidRDefault="00B75737" w:rsidP="00B75737">
            <w:pPr>
              <w:rPr>
                <w:sz w:val="24"/>
              </w:rPr>
            </w:pPr>
            <w:r>
              <w:rPr>
                <w:sz w:val="24"/>
              </w:rPr>
              <w:t>LIKELIHOOD OF INFESTATION</w:t>
            </w:r>
          </w:p>
          <w:p w14:paraId="6C4A830F" w14:textId="77777777" w:rsidR="00B75737" w:rsidRPr="00B75737" w:rsidRDefault="00B75737" w:rsidP="00B75737">
            <w:pPr>
              <w:pStyle w:val="ListParagraph"/>
              <w:numPr>
                <w:ilvl w:val="0"/>
                <w:numId w:val="2"/>
              </w:numPr>
              <w:rPr>
                <w:sz w:val="20"/>
              </w:rPr>
            </w:pPr>
            <w:r w:rsidRPr="00B75737">
              <w:rPr>
                <w:sz w:val="20"/>
              </w:rPr>
              <w:t>Unlikely (probably won’t occur)</w:t>
            </w:r>
          </w:p>
          <w:p w14:paraId="0192B8FC" w14:textId="77777777" w:rsidR="00B75737" w:rsidRPr="00B75737" w:rsidRDefault="00B75737" w:rsidP="00B75737">
            <w:pPr>
              <w:pStyle w:val="ListParagraph"/>
              <w:numPr>
                <w:ilvl w:val="0"/>
                <w:numId w:val="2"/>
              </w:numPr>
              <w:rPr>
                <w:sz w:val="20"/>
              </w:rPr>
            </w:pPr>
            <w:r w:rsidRPr="00B75737">
              <w:rPr>
                <w:sz w:val="20"/>
              </w:rPr>
              <w:t>Low (may occur)</w:t>
            </w:r>
          </w:p>
          <w:p w14:paraId="74CF49A0" w14:textId="77777777" w:rsidR="00B75737" w:rsidRPr="00B75737" w:rsidRDefault="00B75737" w:rsidP="00B75737">
            <w:pPr>
              <w:pStyle w:val="ListParagraph"/>
              <w:numPr>
                <w:ilvl w:val="0"/>
                <w:numId w:val="2"/>
              </w:numPr>
              <w:rPr>
                <w:sz w:val="20"/>
              </w:rPr>
            </w:pPr>
            <w:r w:rsidRPr="00B75737">
              <w:rPr>
                <w:sz w:val="20"/>
              </w:rPr>
              <w:t>Medium (possible occurrence)</w:t>
            </w:r>
          </w:p>
          <w:p w14:paraId="4F48742A" w14:textId="77777777" w:rsidR="00B75737" w:rsidRPr="00B75737" w:rsidRDefault="00B75737" w:rsidP="00B75737">
            <w:pPr>
              <w:pStyle w:val="ListParagraph"/>
              <w:numPr>
                <w:ilvl w:val="0"/>
                <w:numId w:val="2"/>
              </w:numPr>
              <w:rPr>
                <w:sz w:val="20"/>
              </w:rPr>
            </w:pPr>
            <w:r w:rsidRPr="00B75737">
              <w:rPr>
                <w:sz w:val="20"/>
              </w:rPr>
              <w:t>High (probable occurrence)</w:t>
            </w:r>
          </w:p>
          <w:p w14:paraId="299D49FF" w14:textId="77777777" w:rsidR="00B75737" w:rsidRPr="00B75737" w:rsidRDefault="00B75737" w:rsidP="00B75737">
            <w:pPr>
              <w:pStyle w:val="ListParagraph"/>
              <w:numPr>
                <w:ilvl w:val="0"/>
                <w:numId w:val="2"/>
              </w:numPr>
              <w:rPr>
                <w:sz w:val="24"/>
              </w:rPr>
            </w:pPr>
            <w:r w:rsidRPr="00B75737">
              <w:rPr>
                <w:sz w:val="20"/>
              </w:rPr>
              <w:t>Certain (will occur)</w:t>
            </w:r>
          </w:p>
        </w:tc>
        <w:tc>
          <w:tcPr>
            <w:tcW w:w="3487" w:type="dxa"/>
          </w:tcPr>
          <w:p w14:paraId="122C9435" w14:textId="77777777" w:rsidR="00B75737" w:rsidRDefault="00B75737" w:rsidP="00B75737">
            <w:pPr>
              <w:rPr>
                <w:sz w:val="24"/>
              </w:rPr>
            </w:pPr>
            <w:r>
              <w:rPr>
                <w:sz w:val="24"/>
              </w:rPr>
              <w:t xml:space="preserve">SEVERITY OF INFESTATION </w:t>
            </w:r>
          </w:p>
          <w:p w14:paraId="533E5D31" w14:textId="77777777" w:rsidR="00B75737" w:rsidRDefault="00B75737" w:rsidP="00B75737">
            <w:pPr>
              <w:pStyle w:val="ListParagraph"/>
              <w:numPr>
                <w:ilvl w:val="0"/>
                <w:numId w:val="3"/>
              </w:numPr>
              <w:rPr>
                <w:sz w:val="20"/>
              </w:rPr>
            </w:pPr>
            <w:r>
              <w:rPr>
                <w:sz w:val="20"/>
              </w:rPr>
              <w:t xml:space="preserve">None </w:t>
            </w:r>
          </w:p>
          <w:p w14:paraId="1A89F386" w14:textId="77777777" w:rsidR="00B75737" w:rsidRDefault="00B75737" w:rsidP="00B75737">
            <w:pPr>
              <w:pStyle w:val="ListParagraph"/>
              <w:numPr>
                <w:ilvl w:val="0"/>
                <w:numId w:val="3"/>
              </w:numPr>
              <w:rPr>
                <w:sz w:val="20"/>
              </w:rPr>
            </w:pPr>
            <w:r>
              <w:rPr>
                <w:sz w:val="20"/>
              </w:rPr>
              <w:t>Minor</w:t>
            </w:r>
          </w:p>
          <w:p w14:paraId="39502389" w14:textId="77777777" w:rsidR="00B75737" w:rsidRDefault="00B75737" w:rsidP="00B75737">
            <w:pPr>
              <w:pStyle w:val="ListParagraph"/>
              <w:numPr>
                <w:ilvl w:val="0"/>
                <w:numId w:val="3"/>
              </w:numPr>
              <w:rPr>
                <w:sz w:val="20"/>
              </w:rPr>
            </w:pPr>
            <w:r>
              <w:rPr>
                <w:sz w:val="20"/>
              </w:rPr>
              <w:t>Moderate</w:t>
            </w:r>
          </w:p>
          <w:p w14:paraId="52702007" w14:textId="77777777" w:rsidR="00B75737" w:rsidRDefault="00B75737" w:rsidP="00B75737">
            <w:pPr>
              <w:pStyle w:val="ListParagraph"/>
              <w:numPr>
                <w:ilvl w:val="0"/>
                <w:numId w:val="3"/>
              </w:numPr>
              <w:rPr>
                <w:sz w:val="20"/>
              </w:rPr>
            </w:pPr>
            <w:r>
              <w:rPr>
                <w:sz w:val="20"/>
              </w:rPr>
              <w:t xml:space="preserve">Serious </w:t>
            </w:r>
          </w:p>
          <w:p w14:paraId="32897D8B" w14:textId="77777777" w:rsidR="00B75737" w:rsidRPr="00B75737" w:rsidRDefault="00B75737" w:rsidP="00B75737">
            <w:pPr>
              <w:pStyle w:val="ListParagraph"/>
              <w:numPr>
                <w:ilvl w:val="0"/>
                <w:numId w:val="3"/>
              </w:numPr>
              <w:rPr>
                <w:sz w:val="20"/>
              </w:rPr>
            </w:pPr>
            <w:r>
              <w:rPr>
                <w:sz w:val="20"/>
              </w:rPr>
              <w:t xml:space="preserve">Real risk to public health </w:t>
            </w:r>
          </w:p>
        </w:tc>
        <w:tc>
          <w:tcPr>
            <w:tcW w:w="3487" w:type="dxa"/>
          </w:tcPr>
          <w:p w14:paraId="5FA1FE88" w14:textId="77777777" w:rsidR="00B75737" w:rsidRDefault="00B75737" w:rsidP="00B75737">
            <w:pPr>
              <w:rPr>
                <w:sz w:val="24"/>
              </w:rPr>
            </w:pPr>
            <w:r>
              <w:rPr>
                <w:sz w:val="24"/>
              </w:rPr>
              <w:t xml:space="preserve">RISK RATING </w:t>
            </w:r>
          </w:p>
          <w:p w14:paraId="64AE9AB8" w14:textId="77777777" w:rsidR="00B75737" w:rsidRDefault="00B75737" w:rsidP="00B75737">
            <w:pPr>
              <w:rPr>
                <w:sz w:val="24"/>
              </w:rPr>
            </w:pPr>
          </w:p>
          <w:p w14:paraId="19727397" w14:textId="77777777" w:rsidR="00B75737" w:rsidRDefault="00B75737" w:rsidP="00B75737">
            <w:pPr>
              <w:rPr>
                <w:sz w:val="20"/>
              </w:rPr>
            </w:pPr>
            <w:r>
              <w:rPr>
                <w:sz w:val="20"/>
              </w:rPr>
              <w:t xml:space="preserve">Scores Multiplied </w:t>
            </w:r>
          </w:p>
          <w:p w14:paraId="56C92D2A" w14:textId="77777777" w:rsidR="00B75737" w:rsidRDefault="00B75737" w:rsidP="00B75737">
            <w:pPr>
              <w:rPr>
                <w:sz w:val="20"/>
              </w:rPr>
            </w:pPr>
          </w:p>
          <w:p w14:paraId="7ED67EC5" w14:textId="77777777" w:rsidR="00B75737" w:rsidRPr="00B75737" w:rsidRDefault="00B75737" w:rsidP="00B75737">
            <w:pPr>
              <w:rPr>
                <w:sz w:val="20"/>
              </w:rPr>
            </w:pPr>
            <w:r>
              <w:rPr>
                <w:sz w:val="20"/>
              </w:rPr>
              <w:t xml:space="preserve">Likelihood X Severity </w:t>
            </w:r>
          </w:p>
        </w:tc>
      </w:tr>
      <w:tr w:rsidR="00B75737" w14:paraId="462AEB73" w14:textId="77777777" w:rsidTr="00B75737">
        <w:tc>
          <w:tcPr>
            <w:tcW w:w="3487" w:type="dxa"/>
          </w:tcPr>
          <w:p w14:paraId="3976BC98" w14:textId="77777777" w:rsidR="00B75737" w:rsidRDefault="00B75737" w:rsidP="00B75737">
            <w:pPr>
              <w:rPr>
                <w:sz w:val="24"/>
              </w:rPr>
            </w:pPr>
          </w:p>
          <w:p w14:paraId="1B2DEBC9" w14:textId="77777777" w:rsidR="00B75737" w:rsidRDefault="00B75737" w:rsidP="00B75737">
            <w:pPr>
              <w:rPr>
                <w:sz w:val="24"/>
              </w:rPr>
            </w:pPr>
            <w:r>
              <w:rPr>
                <w:sz w:val="24"/>
              </w:rPr>
              <w:t xml:space="preserve">Internal Rodent Activity </w:t>
            </w:r>
          </w:p>
        </w:tc>
        <w:tc>
          <w:tcPr>
            <w:tcW w:w="3487" w:type="dxa"/>
          </w:tcPr>
          <w:p w14:paraId="4BBB4C52" w14:textId="77777777" w:rsidR="00B75737" w:rsidRDefault="00B75737" w:rsidP="0087415F">
            <w:pPr>
              <w:jc w:val="center"/>
              <w:rPr>
                <w:sz w:val="24"/>
              </w:rPr>
            </w:pPr>
          </w:p>
          <w:p w14:paraId="6B6BB882" w14:textId="77777777" w:rsidR="00B75737" w:rsidRDefault="00E05836" w:rsidP="0087415F">
            <w:pPr>
              <w:jc w:val="center"/>
              <w:rPr>
                <w:sz w:val="24"/>
              </w:rPr>
            </w:pPr>
            <w:r>
              <w:rPr>
                <w:sz w:val="24"/>
              </w:rPr>
              <w:t>2</w:t>
            </w:r>
          </w:p>
        </w:tc>
        <w:tc>
          <w:tcPr>
            <w:tcW w:w="3487" w:type="dxa"/>
          </w:tcPr>
          <w:p w14:paraId="1E924173" w14:textId="77777777" w:rsidR="00B75737" w:rsidRDefault="00B75737" w:rsidP="0087415F">
            <w:pPr>
              <w:jc w:val="center"/>
              <w:rPr>
                <w:sz w:val="24"/>
              </w:rPr>
            </w:pPr>
          </w:p>
          <w:p w14:paraId="6BE593BE" w14:textId="77777777" w:rsidR="00B75737" w:rsidRDefault="00E05836" w:rsidP="0087415F">
            <w:pPr>
              <w:jc w:val="center"/>
              <w:rPr>
                <w:sz w:val="24"/>
              </w:rPr>
            </w:pPr>
            <w:r>
              <w:rPr>
                <w:sz w:val="24"/>
              </w:rPr>
              <w:t>2</w:t>
            </w:r>
          </w:p>
        </w:tc>
        <w:tc>
          <w:tcPr>
            <w:tcW w:w="3487" w:type="dxa"/>
          </w:tcPr>
          <w:p w14:paraId="6161DE5A" w14:textId="77777777" w:rsidR="00B75737" w:rsidRDefault="00B75737" w:rsidP="0087415F">
            <w:pPr>
              <w:jc w:val="center"/>
              <w:rPr>
                <w:sz w:val="24"/>
              </w:rPr>
            </w:pPr>
          </w:p>
          <w:p w14:paraId="029C0621" w14:textId="77777777" w:rsidR="00FD6D86" w:rsidRDefault="00FD6D86" w:rsidP="0087415F">
            <w:pPr>
              <w:jc w:val="center"/>
              <w:rPr>
                <w:sz w:val="24"/>
              </w:rPr>
            </w:pPr>
            <w:r>
              <w:rPr>
                <w:sz w:val="24"/>
              </w:rPr>
              <w:t>4</w:t>
            </w:r>
          </w:p>
          <w:p w14:paraId="36A3D4E3" w14:textId="77777777" w:rsidR="00B75737" w:rsidRDefault="00B75737" w:rsidP="009144DB">
            <w:pPr>
              <w:rPr>
                <w:sz w:val="24"/>
              </w:rPr>
            </w:pPr>
          </w:p>
        </w:tc>
      </w:tr>
      <w:tr w:rsidR="00B75737" w14:paraId="7D97AB00" w14:textId="77777777" w:rsidTr="00B75737">
        <w:tc>
          <w:tcPr>
            <w:tcW w:w="3487" w:type="dxa"/>
          </w:tcPr>
          <w:p w14:paraId="7797633B" w14:textId="77777777" w:rsidR="00B75737" w:rsidRDefault="00B75737" w:rsidP="00B75737">
            <w:pPr>
              <w:rPr>
                <w:sz w:val="24"/>
              </w:rPr>
            </w:pPr>
          </w:p>
          <w:p w14:paraId="05C6C114" w14:textId="77777777" w:rsidR="00B75737" w:rsidRDefault="00B75737" w:rsidP="00B75737">
            <w:pPr>
              <w:rPr>
                <w:sz w:val="24"/>
              </w:rPr>
            </w:pPr>
            <w:r>
              <w:rPr>
                <w:sz w:val="24"/>
              </w:rPr>
              <w:t xml:space="preserve">External Rodent Activity </w:t>
            </w:r>
          </w:p>
        </w:tc>
        <w:tc>
          <w:tcPr>
            <w:tcW w:w="3487" w:type="dxa"/>
          </w:tcPr>
          <w:p w14:paraId="34E9CC72" w14:textId="77777777" w:rsidR="00B75737" w:rsidRDefault="00B75737" w:rsidP="0087415F">
            <w:pPr>
              <w:jc w:val="center"/>
              <w:rPr>
                <w:sz w:val="24"/>
              </w:rPr>
            </w:pPr>
          </w:p>
          <w:p w14:paraId="08550364" w14:textId="46F3353B" w:rsidR="00B75737" w:rsidRDefault="00D225C3" w:rsidP="0087415F">
            <w:pPr>
              <w:jc w:val="center"/>
              <w:rPr>
                <w:sz w:val="24"/>
              </w:rPr>
            </w:pPr>
            <w:r>
              <w:rPr>
                <w:sz w:val="24"/>
              </w:rPr>
              <w:t>3</w:t>
            </w:r>
          </w:p>
        </w:tc>
        <w:tc>
          <w:tcPr>
            <w:tcW w:w="3487" w:type="dxa"/>
          </w:tcPr>
          <w:p w14:paraId="406FBBDD" w14:textId="77777777" w:rsidR="00B75737" w:rsidRDefault="00B75737" w:rsidP="0087415F">
            <w:pPr>
              <w:jc w:val="center"/>
              <w:rPr>
                <w:sz w:val="24"/>
              </w:rPr>
            </w:pPr>
          </w:p>
          <w:p w14:paraId="1986F164" w14:textId="77777777" w:rsidR="00B75737" w:rsidRDefault="00E05836" w:rsidP="0087415F">
            <w:pPr>
              <w:jc w:val="center"/>
              <w:rPr>
                <w:sz w:val="24"/>
              </w:rPr>
            </w:pPr>
            <w:r>
              <w:rPr>
                <w:sz w:val="24"/>
              </w:rPr>
              <w:t>1</w:t>
            </w:r>
          </w:p>
        </w:tc>
        <w:tc>
          <w:tcPr>
            <w:tcW w:w="3487" w:type="dxa"/>
          </w:tcPr>
          <w:p w14:paraId="68E75694" w14:textId="77777777" w:rsidR="00B75737" w:rsidRDefault="00B75737" w:rsidP="0087415F">
            <w:pPr>
              <w:jc w:val="center"/>
              <w:rPr>
                <w:sz w:val="24"/>
              </w:rPr>
            </w:pPr>
          </w:p>
          <w:p w14:paraId="0DF15006" w14:textId="7A3163A1" w:rsidR="00B75737" w:rsidRDefault="00D225C3" w:rsidP="0087415F">
            <w:pPr>
              <w:jc w:val="center"/>
              <w:rPr>
                <w:sz w:val="24"/>
              </w:rPr>
            </w:pPr>
            <w:r>
              <w:rPr>
                <w:sz w:val="24"/>
              </w:rPr>
              <w:t>3</w:t>
            </w:r>
          </w:p>
        </w:tc>
      </w:tr>
      <w:tr w:rsidR="00B75737" w14:paraId="03944C58" w14:textId="77777777" w:rsidTr="00B75737">
        <w:tc>
          <w:tcPr>
            <w:tcW w:w="3487" w:type="dxa"/>
          </w:tcPr>
          <w:p w14:paraId="3E882160" w14:textId="77777777" w:rsidR="00B75737" w:rsidRDefault="00B75737" w:rsidP="00B75737">
            <w:pPr>
              <w:rPr>
                <w:sz w:val="24"/>
              </w:rPr>
            </w:pPr>
          </w:p>
          <w:p w14:paraId="07753BD1" w14:textId="77777777" w:rsidR="00B75737" w:rsidRDefault="00B75737" w:rsidP="00B75737">
            <w:pPr>
              <w:rPr>
                <w:sz w:val="24"/>
              </w:rPr>
            </w:pPr>
            <w:r>
              <w:rPr>
                <w:sz w:val="24"/>
              </w:rPr>
              <w:t xml:space="preserve">Internal Insect Activity </w:t>
            </w:r>
          </w:p>
        </w:tc>
        <w:tc>
          <w:tcPr>
            <w:tcW w:w="3487" w:type="dxa"/>
          </w:tcPr>
          <w:p w14:paraId="37846F88" w14:textId="77777777" w:rsidR="00B75737" w:rsidRDefault="00B75737" w:rsidP="0087415F">
            <w:pPr>
              <w:jc w:val="center"/>
              <w:rPr>
                <w:sz w:val="24"/>
              </w:rPr>
            </w:pPr>
          </w:p>
          <w:p w14:paraId="6EB78D7E" w14:textId="77777777" w:rsidR="00B75737" w:rsidRDefault="00E05836" w:rsidP="0087415F">
            <w:pPr>
              <w:jc w:val="center"/>
              <w:rPr>
                <w:sz w:val="24"/>
              </w:rPr>
            </w:pPr>
            <w:r>
              <w:rPr>
                <w:sz w:val="24"/>
              </w:rPr>
              <w:t>1</w:t>
            </w:r>
          </w:p>
        </w:tc>
        <w:tc>
          <w:tcPr>
            <w:tcW w:w="3487" w:type="dxa"/>
          </w:tcPr>
          <w:p w14:paraId="12BC19DB" w14:textId="77777777" w:rsidR="00B75737" w:rsidRDefault="00B75737" w:rsidP="0087415F">
            <w:pPr>
              <w:jc w:val="center"/>
              <w:rPr>
                <w:sz w:val="24"/>
              </w:rPr>
            </w:pPr>
          </w:p>
          <w:p w14:paraId="55389C6E" w14:textId="77777777" w:rsidR="00B75737" w:rsidRDefault="00FD6D86" w:rsidP="00FD6D86">
            <w:pPr>
              <w:jc w:val="center"/>
              <w:rPr>
                <w:sz w:val="24"/>
              </w:rPr>
            </w:pPr>
            <w:r>
              <w:rPr>
                <w:sz w:val="24"/>
              </w:rPr>
              <w:t>1</w:t>
            </w:r>
          </w:p>
        </w:tc>
        <w:tc>
          <w:tcPr>
            <w:tcW w:w="3487" w:type="dxa"/>
          </w:tcPr>
          <w:p w14:paraId="77D618CD" w14:textId="77777777" w:rsidR="00B75737" w:rsidRDefault="00B75737" w:rsidP="0087415F">
            <w:pPr>
              <w:jc w:val="center"/>
              <w:rPr>
                <w:sz w:val="24"/>
              </w:rPr>
            </w:pPr>
          </w:p>
          <w:p w14:paraId="6B825F70" w14:textId="77777777" w:rsidR="00B75737" w:rsidRDefault="00FD6D86" w:rsidP="0087415F">
            <w:pPr>
              <w:jc w:val="center"/>
              <w:rPr>
                <w:sz w:val="24"/>
              </w:rPr>
            </w:pPr>
            <w:r>
              <w:rPr>
                <w:sz w:val="24"/>
              </w:rPr>
              <w:t>1</w:t>
            </w:r>
          </w:p>
        </w:tc>
      </w:tr>
      <w:tr w:rsidR="00B75737" w14:paraId="506AA1E7" w14:textId="77777777" w:rsidTr="00B75737">
        <w:tc>
          <w:tcPr>
            <w:tcW w:w="3487" w:type="dxa"/>
          </w:tcPr>
          <w:p w14:paraId="6B417ACC" w14:textId="77777777" w:rsidR="00B75737" w:rsidRDefault="00B75737" w:rsidP="00B75737">
            <w:pPr>
              <w:rPr>
                <w:sz w:val="24"/>
              </w:rPr>
            </w:pPr>
          </w:p>
          <w:p w14:paraId="4A10D21B" w14:textId="77777777" w:rsidR="00B75737" w:rsidRDefault="00B75737" w:rsidP="00B75737">
            <w:pPr>
              <w:rPr>
                <w:sz w:val="24"/>
              </w:rPr>
            </w:pPr>
            <w:r>
              <w:rPr>
                <w:sz w:val="24"/>
              </w:rPr>
              <w:t xml:space="preserve">External Insect Activity </w:t>
            </w:r>
          </w:p>
        </w:tc>
        <w:tc>
          <w:tcPr>
            <w:tcW w:w="3487" w:type="dxa"/>
          </w:tcPr>
          <w:p w14:paraId="0259222A" w14:textId="77777777" w:rsidR="00B75737" w:rsidRDefault="00B75737" w:rsidP="0087415F">
            <w:pPr>
              <w:jc w:val="center"/>
              <w:rPr>
                <w:sz w:val="24"/>
              </w:rPr>
            </w:pPr>
          </w:p>
          <w:p w14:paraId="30805C42" w14:textId="77777777" w:rsidR="00B75737" w:rsidRDefault="009D5178" w:rsidP="0087415F">
            <w:pPr>
              <w:jc w:val="center"/>
              <w:rPr>
                <w:sz w:val="24"/>
              </w:rPr>
            </w:pPr>
            <w:r>
              <w:rPr>
                <w:sz w:val="24"/>
              </w:rPr>
              <w:t>4</w:t>
            </w:r>
          </w:p>
        </w:tc>
        <w:tc>
          <w:tcPr>
            <w:tcW w:w="3487" w:type="dxa"/>
          </w:tcPr>
          <w:p w14:paraId="47600FE5" w14:textId="77777777" w:rsidR="00B75737" w:rsidRDefault="00B75737" w:rsidP="0087415F">
            <w:pPr>
              <w:jc w:val="center"/>
              <w:rPr>
                <w:sz w:val="24"/>
              </w:rPr>
            </w:pPr>
          </w:p>
          <w:p w14:paraId="4B4E8C59" w14:textId="77777777" w:rsidR="00B75737" w:rsidRDefault="009D5178" w:rsidP="0087415F">
            <w:pPr>
              <w:jc w:val="center"/>
              <w:rPr>
                <w:sz w:val="24"/>
              </w:rPr>
            </w:pPr>
            <w:r>
              <w:rPr>
                <w:sz w:val="24"/>
              </w:rPr>
              <w:t>0</w:t>
            </w:r>
          </w:p>
        </w:tc>
        <w:tc>
          <w:tcPr>
            <w:tcW w:w="3487" w:type="dxa"/>
          </w:tcPr>
          <w:p w14:paraId="1F6B091A" w14:textId="77777777" w:rsidR="00B75737" w:rsidRDefault="00B75737" w:rsidP="0087415F">
            <w:pPr>
              <w:jc w:val="center"/>
              <w:rPr>
                <w:sz w:val="24"/>
              </w:rPr>
            </w:pPr>
          </w:p>
          <w:p w14:paraId="6848EAF5" w14:textId="77777777" w:rsidR="00B75737" w:rsidRDefault="009D5178" w:rsidP="0087415F">
            <w:pPr>
              <w:jc w:val="center"/>
              <w:rPr>
                <w:sz w:val="24"/>
              </w:rPr>
            </w:pPr>
            <w:r>
              <w:rPr>
                <w:sz w:val="24"/>
              </w:rPr>
              <w:t>0</w:t>
            </w:r>
          </w:p>
        </w:tc>
      </w:tr>
      <w:tr w:rsidR="00B75737" w14:paraId="6A33D3B3" w14:textId="77777777" w:rsidTr="00B75737">
        <w:tc>
          <w:tcPr>
            <w:tcW w:w="3487" w:type="dxa"/>
          </w:tcPr>
          <w:p w14:paraId="25D20026" w14:textId="77777777" w:rsidR="00B75737" w:rsidRDefault="00B75737" w:rsidP="00B75737">
            <w:pPr>
              <w:rPr>
                <w:sz w:val="24"/>
              </w:rPr>
            </w:pPr>
          </w:p>
          <w:p w14:paraId="045C747F" w14:textId="77777777" w:rsidR="00B75737" w:rsidRDefault="00B75737" w:rsidP="00B75737">
            <w:pPr>
              <w:rPr>
                <w:sz w:val="24"/>
              </w:rPr>
            </w:pPr>
            <w:r>
              <w:rPr>
                <w:sz w:val="24"/>
              </w:rPr>
              <w:t xml:space="preserve">Bird Activity </w:t>
            </w:r>
          </w:p>
        </w:tc>
        <w:tc>
          <w:tcPr>
            <w:tcW w:w="3487" w:type="dxa"/>
          </w:tcPr>
          <w:p w14:paraId="69EDD293" w14:textId="77777777" w:rsidR="00B75737" w:rsidRDefault="00B75737" w:rsidP="0087415F">
            <w:pPr>
              <w:jc w:val="center"/>
              <w:rPr>
                <w:sz w:val="24"/>
              </w:rPr>
            </w:pPr>
          </w:p>
          <w:p w14:paraId="63B43235" w14:textId="77777777" w:rsidR="00B75737" w:rsidRDefault="009D5178" w:rsidP="0087415F">
            <w:pPr>
              <w:jc w:val="center"/>
              <w:rPr>
                <w:sz w:val="24"/>
              </w:rPr>
            </w:pPr>
            <w:r>
              <w:rPr>
                <w:sz w:val="24"/>
              </w:rPr>
              <w:t>2</w:t>
            </w:r>
          </w:p>
        </w:tc>
        <w:tc>
          <w:tcPr>
            <w:tcW w:w="3487" w:type="dxa"/>
          </w:tcPr>
          <w:p w14:paraId="12F70F2C" w14:textId="77777777" w:rsidR="00B75737" w:rsidRDefault="00B75737" w:rsidP="0087415F">
            <w:pPr>
              <w:jc w:val="center"/>
              <w:rPr>
                <w:sz w:val="24"/>
              </w:rPr>
            </w:pPr>
          </w:p>
          <w:p w14:paraId="2B0DBE63" w14:textId="77777777" w:rsidR="00B75737" w:rsidRDefault="009D5178" w:rsidP="0087415F">
            <w:pPr>
              <w:jc w:val="center"/>
              <w:rPr>
                <w:sz w:val="24"/>
              </w:rPr>
            </w:pPr>
            <w:r>
              <w:rPr>
                <w:sz w:val="24"/>
              </w:rPr>
              <w:t>2</w:t>
            </w:r>
          </w:p>
        </w:tc>
        <w:tc>
          <w:tcPr>
            <w:tcW w:w="3487" w:type="dxa"/>
          </w:tcPr>
          <w:p w14:paraId="494DA6AB" w14:textId="77777777" w:rsidR="00B75737" w:rsidRDefault="00B75737" w:rsidP="0087415F">
            <w:pPr>
              <w:jc w:val="center"/>
              <w:rPr>
                <w:sz w:val="24"/>
              </w:rPr>
            </w:pPr>
          </w:p>
          <w:p w14:paraId="42FFCBA2" w14:textId="77777777" w:rsidR="00B75737" w:rsidRDefault="009D5178" w:rsidP="0087415F">
            <w:pPr>
              <w:jc w:val="center"/>
              <w:rPr>
                <w:sz w:val="24"/>
              </w:rPr>
            </w:pPr>
            <w:r>
              <w:rPr>
                <w:sz w:val="24"/>
              </w:rPr>
              <w:t>4</w:t>
            </w:r>
          </w:p>
        </w:tc>
      </w:tr>
      <w:tr w:rsidR="00B75737" w14:paraId="414996BA" w14:textId="77777777" w:rsidTr="00B75737">
        <w:tc>
          <w:tcPr>
            <w:tcW w:w="3487" w:type="dxa"/>
          </w:tcPr>
          <w:p w14:paraId="614D6FAA" w14:textId="77777777" w:rsidR="00B75737" w:rsidRDefault="00B75737" w:rsidP="00B75737">
            <w:pPr>
              <w:rPr>
                <w:sz w:val="24"/>
              </w:rPr>
            </w:pPr>
          </w:p>
          <w:p w14:paraId="72C1AD56" w14:textId="77777777" w:rsidR="00B75737" w:rsidRDefault="00B75737" w:rsidP="00B75737">
            <w:pPr>
              <w:rPr>
                <w:sz w:val="24"/>
              </w:rPr>
            </w:pPr>
            <w:r>
              <w:rPr>
                <w:sz w:val="24"/>
              </w:rPr>
              <w:t xml:space="preserve">Any Current Insect Activity </w:t>
            </w:r>
          </w:p>
        </w:tc>
        <w:tc>
          <w:tcPr>
            <w:tcW w:w="3487" w:type="dxa"/>
          </w:tcPr>
          <w:p w14:paraId="0B23C19E" w14:textId="77777777" w:rsidR="00B75737" w:rsidRDefault="00B75737" w:rsidP="0087415F">
            <w:pPr>
              <w:jc w:val="center"/>
              <w:rPr>
                <w:sz w:val="24"/>
              </w:rPr>
            </w:pPr>
          </w:p>
          <w:p w14:paraId="75C78A29" w14:textId="77777777" w:rsidR="00B75737" w:rsidRDefault="009D5178" w:rsidP="0087415F">
            <w:pPr>
              <w:jc w:val="center"/>
              <w:rPr>
                <w:sz w:val="24"/>
              </w:rPr>
            </w:pPr>
            <w:r>
              <w:rPr>
                <w:sz w:val="24"/>
              </w:rPr>
              <w:t>0</w:t>
            </w:r>
          </w:p>
        </w:tc>
        <w:tc>
          <w:tcPr>
            <w:tcW w:w="3487" w:type="dxa"/>
          </w:tcPr>
          <w:p w14:paraId="030C36D7" w14:textId="77777777" w:rsidR="00B75737" w:rsidRDefault="00B75737" w:rsidP="0087415F">
            <w:pPr>
              <w:jc w:val="center"/>
              <w:rPr>
                <w:sz w:val="24"/>
              </w:rPr>
            </w:pPr>
          </w:p>
          <w:p w14:paraId="06A097F9" w14:textId="77777777" w:rsidR="00B75737" w:rsidRDefault="009D5178" w:rsidP="0087415F">
            <w:pPr>
              <w:jc w:val="center"/>
              <w:rPr>
                <w:sz w:val="24"/>
              </w:rPr>
            </w:pPr>
            <w:r>
              <w:rPr>
                <w:sz w:val="24"/>
              </w:rPr>
              <w:t>0</w:t>
            </w:r>
          </w:p>
        </w:tc>
        <w:tc>
          <w:tcPr>
            <w:tcW w:w="3487" w:type="dxa"/>
          </w:tcPr>
          <w:p w14:paraId="59F2D1F9" w14:textId="77777777" w:rsidR="00B75737" w:rsidRDefault="00B75737" w:rsidP="0087415F">
            <w:pPr>
              <w:jc w:val="center"/>
              <w:rPr>
                <w:sz w:val="24"/>
              </w:rPr>
            </w:pPr>
          </w:p>
          <w:p w14:paraId="536E15DD" w14:textId="77777777" w:rsidR="00B75737" w:rsidRDefault="009D5178" w:rsidP="0087415F">
            <w:pPr>
              <w:jc w:val="center"/>
              <w:rPr>
                <w:sz w:val="24"/>
              </w:rPr>
            </w:pPr>
            <w:r>
              <w:rPr>
                <w:sz w:val="24"/>
              </w:rPr>
              <w:t>0</w:t>
            </w:r>
          </w:p>
        </w:tc>
      </w:tr>
      <w:tr w:rsidR="00B75737" w14:paraId="5651A65F" w14:textId="77777777" w:rsidTr="00B75737">
        <w:tc>
          <w:tcPr>
            <w:tcW w:w="3487" w:type="dxa"/>
          </w:tcPr>
          <w:p w14:paraId="3F283670" w14:textId="77777777" w:rsidR="00B75737" w:rsidRDefault="00B75737" w:rsidP="00B75737">
            <w:pPr>
              <w:rPr>
                <w:sz w:val="24"/>
              </w:rPr>
            </w:pPr>
          </w:p>
          <w:p w14:paraId="04BD2A80" w14:textId="77777777" w:rsidR="00B75737" w:rsidRDefault="00B75737" w:rsidP="00B75737">
            <w:pPr>
              <w:rPr>
                <w:sz w:val="24"/>
              </w:rPr>
            </w:pPr>
            <w:r>
              <w:rPr>
                <w:sz w:val="24"/>
              </w:rPr>
              <w:t xml:space="preserve">Any Current Rodent Activity </w:t>
            </w:r>
          </w:p>
        </w:tc>
        <w:tc>
          <w:tcPr>
            <w:tcW w:w="3487" w:type="dxa"/>
          </w:tcPr>
          <w:p w14:paraId="681432BC" w14:textId="77777777" w:rsidR="00B75737" w:rsidRDefault="00B75737" w:rsidP="0087415F">
            <w:pPr>
              <w:jc w:val="center"/>
              <w:rPr>
                <w:sz w:val="24"/>
              </w:rPr>
            </w:pPr>
          </w:p>
          <w:p w14:paraId="69EB4603" w14:textId="77777777" w:rsidR="00B75737" w:rsidRDefault="009D5178" w:rsidP="0087415F">
            <w:pPr>
              <w:jc w:val="center"/>
              <w:rPr>
                <w:sz w:val="24"/>
              </w:rPr>
            </w:pPr>
            <w:r>
              <w:rPr>
                <w:sz w:val="24"/>
              </w:rPr>
              <w:t>0</w:t>
            </w:r>
          </w:p>
        </w:tc>
        <w:tc>
          <w:tcPr>
            <w:tcW w:w="3487" w:type="dxa"/>
          </w:tcPr>
          <w:p w14:paraId="01E9DAA1" w14:textId="77777777" w:rsidR="00B75737" w:rsidRDefault="00B75737" w:rsidP="0087415F">
            <w:pPr>
              <w:jc w:val="center"/>
              <w:rPr>
                <w:sz w:val="24"/>
              </w:rPr>
            </w:pPr>
          </w:p>
          <w:p w14:paraId="0374F76F" w14:textId="77777777" w:rsidR="00B75737" w:rsidRDefault="009D5178" w:rsidP="0087415F">
            <w:pPr>
              <w:jc w:val="center"/>
              <w:rPr>
                <w:sz w:val="24"/>
              </w:rPr>
            </w:pPr>
            <w:r>
              <w:rPr>
                <w:sz w:val="24"/>
              </w:rPr>
              <w:t>0</w:t>
            </w:r>
          </w:p>
        </w:tc>
        <w:tc>
          <w:tcPr>
            <w:tcW w:w="3487" w:type="dxa"/>
          </w:tcPr>
          <w:p w14:paraId="3944FF7F" w14:textId="77777777" w:rsidR="00B75737" w:rsidRDefault="00B75737" w:rsidP="0087415F">
            <w:pPr>
              <w:jc w:val="center"/>
              <w:rPr>
                <w:sz w:val="24"/>
              </w:rPr>
            </w:pPr>
          </w:p>
          <w:p w14:paraId="270A6F04" w14:textId="77777777" w:rsidR="00B75737" w:rsidRDefault="009D5178" w:rsidP="0087415F">
            <w:pPr>
              <w:jc w:val="center"/>
              <w:rPr>
                <w:sz w:val="24"/>
              </w:rPr>
            </w:pPr>
            <w:r>
              <w:rPr>
                <w:sz w:val="24"/>
              </w:rPr>
              <w:t>0</w:t>
            </w:r>
          </w:p>
        </w:tc>
      </w:tr>
      <w:tr w:rsidR="00B75737" w14:paraId="6B40D550" w14:textId="77777777" w:rsidTr="00B75737">
        <w:tc>
          <w:tcPr>
            <w:tcW w:w="3487" w:type="dxa"/>
          </w:tcPr>
          <w:p w14:paraId="15687404" w14:textId="77777777" w:rsidR="00B75737" w:rsidRDefault="00B75737" w:rsidP="00B75737">
            <w:pPr>
              <w:rPr>
                <w:sz w:val="24"/>
              </w:rPr>
            </w:pPr>
          </w:p>
          <w:p w14:paraId="63376756" w14:textId="77777777" w:rsidR="00B75737" w:rsidRDefault="00B75737" w:rsidP="00B75737">
            <w:pPr>
              <w:rPr>
                <w:sz w:val="24"/>
              </w:rPr>
            </w:pPr>
          </w:p>
        </w:tc>
        <w:tc>
          <w:tcPr>
            <w:tcW w:w="3487" w:type="dxa"/>
          </w:tcPr>
          <w:p w14:paraId="5F843CAF" w14:textId="77777777" w:rsidR="00B75737" w:rsidRDefault="00B75737" w:rsidP="00B75737">
            <w:pPr>
              <w:rPr>
                <w:sz w:val="24"/>
              </w:rPr>
            </w:pPr>
          </w:p>
        </w:tc>
        <w:tc>
          <w:tcPr>
            <w:tcW w:w="3487" w:type="dxa"/>
          </w:tcPr>
          <w:p w14:paraId="6F18FBBC" w14:textId="77777777" w:rsidR="00B75737" w:rsidRPr="00B75737" w:rsidRDefault="00B75737" w:rsidP="00B75737">
            <w:pPr>
              <w:rPr>
                <w:b/>
                <w:sz w:val="24"/>
              </w:rPr>
            </w:pPr>
            <w:r>
              <w:rPr>
                <w:b/>
                <w:sz w:val="24"/>
              </w:rPr>
              <w:t>TABLE A SCORE</w:t>
            </w:r>
          </w:p>
        </w:tc>
        <w:tc>
          <w:tcPr>
            <w:tcW w:w="3487" w:type="dxa"/>
          </w:tcPr>
          <w:p w14:paraId="2C7E464C" w14:textId="77777777" w:rsidR="00B75737" w:rsidRDefault="00B75737" w:rsidP="00B75737">
            <w:pPr>
              <w:rPr>
                <w:sz w:val="24"/>
              </w:rPr>
            </w:pPr>
          </w:p>
          <w:p w14:paraId="035B93C6" w14:textId="3F27A8B4" w:rsidR="00B75737" w:rsidRPr="00B75737" w:rsidRDefault="00F97BCA" w:rsidP="00B75737">
            <w:pPr>
              <w:rPr>
                <w:b/>
                <w:sz w:val="24"/>
              </w:rPr>
            </w:pPr>
            <w:r>
              <w:rPr>
                <w:b/>
                <w:sz w:val="24"/>
              </w:rPr>
              <w:t xml:space="preserve">                1</w:t>
            </w:r>
            <w:r w:rsidR="00D225C3">
              <w:rPr>
                <w:b/>
                <w:sz w:val="24"/>
              </w:rPr>
              <w:t>2</w:t>
            </w:r>
          </w:p>
        </w:tc>
      </w:tr>
    </w:tbl>
    <w:p w14:paraId="31445BB8" w14:textId="77777777" w:rsidR="0087415F" w:rsidRDefault="0087415F" w:rsidP="00B75737">
      <w:pPr>
        <w:rPr>
          <w:sz w:val="24"/>
          <w:szCs w:val="24"/>
          <w:u w:val="single"/>
        </w:rPr>
      </w:pPr>
    </w:p>
    <w:p w14:paraId="267F6CD9" w14:textId="77777777" w:rsidR="009144DB" w:rsidRDefault="009144DB" w:rsidP="00B75737">
      <w:pPr>
        <w:rPr>
          <w:sz w:val="24"/>
          <w:szCs w:val="24"/>
          <w:u w:val="single"/>
        </w:rPr>
      </w:pPr>
    </w:p>
    <w:p w14:paraId="017F93DB" w14:textId="77777777" w:rsidR="009144DB" w:rsidRDefault="009144DB" w:rsidP="00B75737">
      <w:pPr>
        <w:rPr>
          <w:sz w:val="24"/>
          <w:szCs w:val="24"/>
          <w:u w:val="single"/>
        </w:rPr>
      </w:pPr>
    </w:p>
    <w:p w14:paraId="1657F5EE" w14:textId="77777777" w:rsidR="00A2248E" w:rsidRPr="0087415F" w:rsidRDefault="0087415F" w:rsidP="00B75737">
      <w:pPr>
        <w:rPr>
          <w:sz w:val="24"/>
          <w:szCs w:val="24"/>
          <w:u w:val="single"/>
        </w:rPr>
      </w:pPr>
      <w:r w:rsidRPr="0087415F">
        <w:rPr>
          <w:sz w:val="24"/>
          <w:szCs w:val="24"/>
          <w:u w:val="single"/>
        </w:rPr>
        <w:lastRenderedPageBreak/>
        <w:t>T</w:t>
      </w:r>
      <w:r w:rsidR="00A2248E" w:rsidRPr="0087415F">
        <w:rPr>
          <w:sz w:val="24"/>
          <w:szCs w:val="24"/>
          <w:u w:val="single"/>
        </w:rPr>
        <w:t xml:space="preserve">ABLE B </w:t>
      </w:r>
    </w:p>
    <w:tbl>
      <w:tblPr>
        <w:tblStyle w:val="TableGrid"/>
        <w:tblW w:w="0" w:type="auto"/>
        <w:tblLook w:val="04A0" w:firstRow="1" w:lastRow="0" w:firstColumn="1" w:lastColumn="0" w:noHBand="0" w:noVBand="1"/>
      </w:tblPr>
      <w:tblGrid>
        <w:gridCol w:w="8126"/>
        <w:gridCol w:w="890"/>
      </w:tblGrid>
      <w:tr w:rsidR="00A2248E" w:rsidRPr="0087415F" w14:paraId="22C976BB" w14:textId="77777777" w:rsidTr="00A2248E">
        <w:tc>
          <w:tcPr>
            <w:tcW w:w="13036" w:type="dxa"/>
          </w:tcPr>
          <w:p w14:paraId="478255DF" w14:textId="77777777" w:rsidR="00A2248E" w:rsidRPr="0087415F" w:rsidRDefault="00A2248E" w:rsidP="00B75737">
            <w:pPr>
              <w:rPr>
                <w:sz w:val="24"/>
                <w:szCs w:val="24"/>
              </w:rPr>
            </w:pPr>
            <w:r w:rsidRPr="0087415F">
              <w:rPr>
                <w:sz w:val="24"/>
                <w:szCs w:val="24"/>
              </w:rPr>
              <w:t xml:space="preserve">RISK </w:t>
            </w:r>
          </w:p>
        </w:tc>
        <w:tc>
          <w:tcPr>
            <w:tcW w:w="912" w:type="dxa"/>
          </w:tcPr>
          <w:p w14:paraId="6E252A02" w14:textId="77777777" w:rsidR="00A2248E" w:rsidRPr="0087415F" w:rsidRDefault="00A2248E" w:rsidP="00B75737">
            <w:pPr>
              <w:rPr>
                <w:sz w:val="24"/>
                <w:szCs w:val="24"/>
              </w:rPr>
            </w:pPr>
            <w:r w:rsidRPr="0087415F">
              <w:rPr>
                <w:sz w:val="24"/>
                <w:szCs w:val="24"/>
              </w:rPr>
              <w:t>SCORE</w:t>
            </w:r>
          </w:p>
        </w:tc>
      </w:tr>
      <w:tr w:rsidR="00A2248E" w:rsidRPr="0087415F" w14:paraId="48A7C4C1" w14:textId="77777777" w:rsidTr="00A2248E">
        <w:tc>
          <w:tcPr>
            <w:tcW w:w="13036" w:type="dxa"/>
          </w:tcPr>
          <w:p w14:paraId="25DC9BE8" w14:textId="77777777" w:rsidR="00A2248E" w:rsidRPr="0087415F" w:rsidRDefault="00A2248E" w:rsidP="00B75737">
            <w:pPr>
              <w:rPr>
                <w:sz w:val="24"/>
                <w:szCs w:val="24"/>
              </w:rPr>
            </w:pPr>
            <w:r w:rsidRPr="0087415F">
              <w:rPr>
                <w:sz w:val="24"/>
                <w:szCs w:val="24"/>
              </w:rPr>
              <w:t xml:space="preserve">Is the site poorly maintained inside </w:t>
            </w:r>
            <w:r w:rsidR="00F837E9" w:rsidRPr="0087415F">
              <w:rPr>
                <w:sz w:val="24"/>
                <w:szCs w:val="24"/>
              </w:rPr>
              <w:t>(taking</w:t>
            </w:r>
            <w:r w:rsidRPr="0087415F">
              <w:rPr>
                <w:sz w:val="24"/>
                <w:szCs w:val="24"/>
              </w:rPr>
              <w:t xml:space="preserve"> into account proofing and cleaning)</w:t>
            </w:r>
          </w:p>
        </w:tc>
        <w:tc>
          <w:tcPr>
            <w:tcW w:w="912" w:type="dxa"/>
          </w:tcPr>
          <w:p w14:paraId="1B55E10F" w14:textId="77777777" w:rsidR="00A2248E" w:rsidRPr="0087415F" w:rsidRDefault="00F97BCA" w:rsidP="00C12249">
            <w:pPr>
              <w:jc w:val="center"/>
              <w:rPr>
                <w:sz w:val="24"/>
                <w:szCs w:val="24"/>
              </w:rPr>
            </w:pPr>
            <w:r>
              <w:rPr>
                <w:sz w:val="24"/>
                <w:szCs w:val="24"/>
              </w:rPr>
              <w:t>0</w:t>
            </w:r>
          </w:p>
        </w:tc>
      </w:tr>
      <w:tr w:rsidR="00A2248E" w:rsidRPr="0087415F" w14:paraId="741AEB98" w14:textId="77777777" w:rsidTr="00A2248E">
        <w:tc>
          <w:tcPr>
            <w:tcW w:w="13036" w:type="dxa"/>
          </w:tcPr>
          <w:p w14:paraId="673404D1" w14:textId="77777777" w:rsidR="00A2248E" w:rsidRPr="0087415F" w:rsidRDefault="00A2248E" w:rsidP="00B75737">
            <w:pPr>
              <w:rPr>
                <w:sz w:val="24"/>
                <w:szCs w:val="24"/>
              </w:rPr>
            </w:pPr>
            <w:r w:rsidRPr="0087415F">
              <w:rPr>
                <w:sz w:val="24"/>
                <w:szCs w:val="24"/>
              </w:rPr>
              <w:t xml:space="preserve">Is the site poorly maintained outside </w:t>
            </w:r>
            <w:r w:rsidR="00F837E9" w:rsidRPr="0087415F">
              <w:rPr>
                <w:sz w:val="24"/>
                <w:szCs w:val="24"/>
              </w:rPr>
              <w:t>(taking</w:t>
            </w:r>
            <w:r w:rsidRPr="0087415F">
              <w:rPr>
                <w:sz w:val="24"/>
                <w:szCs w:val="24"/>
              </w:rPr>
              <w:t xml:space="preserve"> into account proofing and cleaning)</w:t>
            </w:r>
          </w:p>
        </w:tc>
        <w:tc>
          <w:tcPr>
            <w:tcW w:w="912" w:type="dxa"/>
          </w:tcPr>
          <w:p w14:paraId="51A9A48F" w14:textId="77777777" w:rsidR="00A2248E" w:rsidRPr="0087415F" w:rsidRDefault="003D4E44" w:rsidP="00C12249">
            <w:pPr>
              <w:jc w:val="center"/>
              <w:rPr>
                <w:sz w:val="24"/>
                <w:szCs w:val="24"/>
              </w:rPr>
            </w:pPr>
            <w:r>
              <w:rPr>
                <w:sz w:val="24"/>
                <w:szCs w:val="24"/>
              </w:rPr>
              <w:t>0</w:t>
            </w:r>
          </w:p>
        </w:tc>
      </w:tr>
      <w:tr w:rsidR="00A2248E" w:rsidRPr="0087415F" w14:paraId="6DD05133" w14:textId="77777777" w:rsidTr="00A2248E">
        <w:tc>
          <w:tcPr>
            <w:tcW w:w="13036" w:type="dxa"/>
          </w:tcPr>
          <w:p w14:paraId="47CD2AC4" w14:textId="77777777" w:rsidR="00A2248E" w:rsidRPr="0087415F" w:rsidRDefault="00A2248E" w:rsidP="00B75737">
            <w:pPr>
              <w:rPr>
                <w:sz w:val="24"/>
                <w:szCs w:val="24"/>
              </w:rPr>
            </w:pPr>
            <w:r w:rsidRPr="0087415F">
              <w:rPr>
                <w:sz w:val="24"/>
                <w:szCs w:val="24"/>
              </w:rPr>
              <w:t xml:space="preserve">Is the external </w:t>
            </w:r>
            <w:r w:rsidR="00F837E9" w:rsidRPr="0087415F">
              <w:rPr>
                <w:sz w:val="24"/>
                <w:szCs w:val="24"/>
              </w:rPr>
              <w:t>building fabric corrugated metal</w:t>
            </w:r>
          </w:p>
        </w:tc>
        <w:tc>
          <w:tcPr>
            <w:tcW w:w="912" w:type="dxa"/>
          </w:tcPr>
          <w:p w14:paraId="24EE877B" w14:textId="77777777" w:rsidR="00A2248E" w:rsidRPr="0087415F" w:rsidRDefault="003D4E44" w:rsidP="00C12249">
            <w:pPr>
              <w:jc w:val="center"/>
              <w:rPr>
                <w:sz w:val="24"/>
                <w:szCs w:val="24"/>
              </w:rPr>
            </w:pPr>
            <w:r>
              <w:rPr>
                <w:sz w:val="24"/>
                <w:szCs w:val="24"/>
              </w:rPr>
              <w:t>1</w:t>
            </w:r>
          </w:p>
        </w:tc>
      </w:tr>
      <w:tr w:rsidR="00A2248E" w:rsidRPr="0087415F" w14:paraId="75B6B6E0" w14:textId="77777777" w:rsidTr="00A2248E">
        <w:tc>
          <w:tcPr>
            <w:tcW w:w="13036" w:type="dxa"/>
          </w:tcPr>
          <w:p w14:paraId="6BC7F15C" w14:textId="77777777" w:rsidR="00A2248E" w:rsidRPr="0087415F" w:rsidRDefault="00F837E9" w:rsidP="00B75737">
            <w:pPr>
              <w:rPr>
                <w:sz w:val="24"/>
                <w:szCs w:val="24"/>
              </w:rPr>
            </w:pPr>
            <w:r w:rsidRPr="0087415F">
              <w:rPr>
                <w:sz w:val="24"/>
                <w:szCs w:val="24"/>
              </w:rPr>
              <w:t xml:space="preserve">Are there gaps under external doors over 6mm </w:t>
            </w:r>
          </w:p>
        </w:tc>
        <w:tc>
          <w:tcPr>
            <w:tcW w:w="912" w:type="dxa"/>
          </w:tcPr>
          <w:p w14:paraId="70833C8C" w14:textId="77777777" w:rsidR="00A2248E" w:rsidRPr="0087415F" w:rsidRDefault="003D4E44" w:rsidP="00C12249">
            <w:pPr>
              <w:jc w:val="center"/>
              <w:rPr>
                <w:sz w:val="24"/>
                <w:szCs w:val="24"/>
              </w:rPr>
            </w:pPr>
            <w:r>
              <w:rPr>
                <w:sz w:val="24"/>
                <w:szCs w:val="24"/>
              </w:rPr>
              <w:t>0</w:t>
            </w:r>
          </w:p>
        </w:tc>
      </w:tr>
      <w:tr w:rsidR="00A2248E" w:rsidRPr="0087415F" w14:paraId="66593CF3" w14:textId="77777777" w:rsidTr="00A2248E">
        <w:tc>
          <w:tcPr>
            <w:tcW w:w="13036" w:type="dxa"/>
          </w:tcPr>
          <w:p w14:paraId="7D929E7D" w14:textId="77777777" w:rsidR="00A2248E" w:rsidRPr="0087415F" w:rsidRDefault="00F837E9" w:rsidP="00B75737">
            <w:pPr>
              <w:rPr>
                <w:sz w:val="24"/>
                <w:szCs w:val="24"/>
              </w:rPr>
            </w:pPr>
            <w:r w:rsidRPr="0087415F">
              <w:rPr>
                <w:sz w:val="24"/>
                <w:szCs w:val="24"/>
              </w:rPr>
              <w:t>Does the site have a current external bird problem over or around any external door</w:t>
            </w:r>
          </w:p>
        </w:tc>
        <w:tc>
          <w:tcPr>
            <w:tcW w:w="912" w:type="dxa"/>
          </w:tcPr>
          <w:p w14:paraId="7CD72FFF" w14:textId="77777777" w:rsidR="00A2248E" w:rsidRPr="0087415F" w:rsidRDefault="003D4E44" w:rsidP="00C12249">
            <w:pPr>
              <w:jc w:val="center"/>
              <w:rPr>
                <w:sz w:val="24"/>
                <w:szCs w:val="24"/>
              </w:rPr>
            </w:pPr>
            <w:r>
              <w:rPr>
                <w:sz w:val="24"/>
                <w:szCs w:val="24"/>
              </w:rPr>
              <w:t>0</w:t>
            </w:r>
          </w:p>
        </w:tc>
      </w:tr>
      <w:tr w:rsidR="00A2248E" w:rsidRPr="0087415F" w14:paraId="3ED12BD1" w14:textId="77777777" w:rsidTr="00A2248E">
        <w:tc>
          <w:tcPr>
            <w:tcW w:w="13036" w:type="dxa"/>
          </w:tcPr>
          <w:p w14:paraId="0884251A" w14:textId="77777777" w:rsidR="00F837E9" w:rsidRPr="0087415F" w:rsidRDefault="00F837E9" w:rsidP="00B75737">
            <w:pPr>
              <w:rPr>
                <w:sz w:val="24"/>
                <w:szCs w:val="24"/>
              </w:rPr>
            </w:pPr>
            <w:r w:rsidRPr="0087415F">
              <w:rPr>
                <w:sz w:val="24"/>
                <w:szCs w:val="24"/>
              </w:rPr>
              <w:t>The site is not fitted with fly screens on any external widows apart from ones leading into the production area</w:t>
            </w:r>
          </w:p>
        </w:tc>
        <w:tc>
          <w:tcPr>
            <w:tcW w:w="912" w:type="dxa"/>
          </w:tcPr>
          <w:p w14:paraId="508FFC5C" w14:textId="77777777" w:rsidR="00A2248E" w:rsidRPr="0087415F" w:rsidRDefault="003D4E44" w:rsidP="00C12249">
            <w:pPr>
              <w:jc w:val="center"/>
              <w:rPr>
                <w:sz w:val="24"/>
                <w:szCs w:val="24"/>
              </w:rPr>
            </w:pPr>
            <w:r>
              <w:rPr>
                <w:sz w:val="24"/>
                <w:szCs w:val="24"/>
              </w:rPr>
              <w:t>1</w:t>
            </w:r>
          </w:p>
        </w:tc>
      </w:tr>
      <w:tr w:rsidR="00A2248E" w:rsidRPr="0087415F" w14:paraId="7DB216A7" w14:textId="77777777" w:rsidTr="00A2248E">
        <w:tc>
          <w:tcPr>
            <w:tcW w:w="13036" w:type="dxa"/>
          </w:tcPr>
          <w:p w14:paraId="798AB4F5" w14:textId="77777777" w:rsidR="00A2248E" w:rsidRPr="0087415F" w:rsidRDefault="00F837E9" w:rsidP="00B75737">
            <w:pPr>
              <w:rPr>
                <w:sz w:val="24"/>
                <w:szCs w:val="24"/>
              </w:rPr>
            </w:pPr>
            <w:r w:rsidRPr="0087415F">
              <w:rPr>
                <w:sz w:val="24"/>
                <w:szCs w:val="24"/>
              </w:rPr>
              <w:t>The site is not fitted with fly screens on all external windows into the production area</w:t>
            </w:r>
          </w:p>
        </w:tc>
        <w:tc>
          <w:tcPr>
            <w:tcW w:w="912" w:type="dxa"/>
          </w:tcPr>
          <w:p w14:paraId="594D1882" w14:textId="77777777" w:rsidR="00A2248E" w:rsidRPr="0087415F" w:rsidRDefault="00865078" w:rsidP="00C12249">
            <w:pPr>
              <w:jc w:val="center"/>
              <w:rPr>
                <w:sz w:val="24"/>
                <w:szCs w:val="24"/>
              </w:rPr>
            </w:pPr>
            <w:r>
              <w:rPr>
                <w:sz w:val="24"/>
                <w:szCs w:val="24"/>
              </w:rPr>
              <w:t>0</w:t>
            </w:r>
          </w:p>
        </w:tc>
      </w:tr>
      <w:tr w:rsidR="00F837E9" w:rsidRPr="0087415F" w14:paraId="1C0D9EA1" w14:textId="77777777" w:rsidTr="00A2248E">
        <w:tc>
          <w:tcPr>
            <w:tcW w:w="13036" w:type="dxa"/>
          </w:tcPr>
          <w:p w14:paraId="341C064C" w14:textId="77777777" w:rsidR="00F837E9" w:rsidRPr="0087415F" w:rsidRDefault="00F837E9" w:rsidP="00B75737">
            <w:pPr>
              <w:rPr>
                <w:sz w:val="24"/>
                <w:szCs w:val="24"/>
              </w:rPr>
            </w:pPr>
            <w:r w:rsidRPr="0087415F">
              <w:rPr>
                <w:sz w:val="24"/>
                <w:szCs w:val="24"/>
              </w:rPr>
              <w:t xml:space="preserve">All external doors are not fitted with automatic closures/bar closures </w:t>
            </w:r>
          </w:p>
        </w:tc>
        <w:tc>
          <w:tcPr>
            <w:tcW w:w="912" w:type="dxa"/>
          </w:tcPr>
          <w:p w14:paraId="322A4E61" w14:textId="77777777" w:rsidR="00F837E9" w:rsidRPr="0087415F" w:rsidRDefault="00016E31" w:rsidP="00C12249">
            <w:pPr>
              <w:jc w:val="center"/>
              <w:rPr>
                <w:sz w:val="24"/>
                <w:szCs w:val="24"/>
              </w:rPr>
            </w:pPr>
            <w:r>
              <w:rPr>
                <w:sz w:val="24"/>
                <w:szCs w:val="24"/>
              </w:rPr>
              <w:t>0</w:t>
            </w:r>
          </w:p>
        </w:tc>
      </w:tr>
      <w:tr w:rsidR="00F837E9" w:rsidRPr="0087415F" w14:paraId="0A4AE16B" w14:textId="77777777" w:rsidTr="00A2248E">
        <w:tc>
          <w:tcPr>
            <w:tcW w:w="13036" w:type="dxa"/>
          </w:tcPr>
          <w:p w14:paraId="518B5397" w14:textId="77777777" w:rsidR="00F837E9" w:rsidRPr="0087415F" w:rsidRDefault="00F837E9" w:rsidP="00B75737">
            <w:pPr>
              <w:rPr>
                <w:sz w:val="24"/>
                <w:szCs w:val="24"/>
              </w:rPr>
            </w:pPr>
            <w:r w:rsidRPr="0087415F">
              <w:rPr>
                <w:sz w:val="24"/>
                <w:szCs w:val="24"/>
              </w:rPr>
              <w:t xml:space="preserve">All external doors are not kept closed when not in use </w:t>
            </w:r>
          </w:p>
        </w:tc>
        <w:tc>
          <w:tcPr>
            <w:tcW w:w="912" w:type="dxa"/>
          </w:tcPr>
          <w:p w14:paraId="69129E2C" w14:textId="77777777" w:rsidR="00F837E9" w:rsidRPr="0087415F" w:rsidRDefault="00016E31" w:rsidP="00C12249">
            <w:pPr>
              <w:jc w:val="center"/>
              <w:rPr>
                <w:sz w:val="24"/>
                <w:szCs w:val="24"/>
              </w:rPr>
            </w:pPr>
            <w:r>
              <w:rPr>
                <w:sz w:val="24"/>
                <w:szCs w:val="24"/>
              </w:rPr>
              <w:t>1</w:t>
            </w:r>
          </w:p>
        </w:tc>
      </w:tr>
      <w:tr w:rsidR="00F837E9" w:rsidRPr="0087415F" w14:paraId="6F5164BF" w14:textId="77777777" w:rsidTr="00A2248E">
        <w:tc>
          <w:tcPr>
            <w:tcW w:w="13036" w:type="dxa"/>
          </w:tcPr>
          <w:p w14:paraId="75B67AC4" w14:textId="77777777" w:rsidR="00F837E9" w:rsidRPr="0087415F" w:rsidRDefault="00F837E9" w:rsidP="00F837E9">
            <w:pPr>
              <w:rPr>
                <w:sz w:val="24"/>
                <w:szCs w:val="24"/>
              </w:rPr>
            </w:pPr>
            <w:r w:rsidRPr="0087415F">
              <w:rPr>
                <w:sz w:val="24"/>
                <w:szCs w:val="24"/>
              </w:rPr>
              <w:t>Is the area situated in an industrial location</w:t>
            </w:r>
          </w:p>
        </w:tc>
        <w:tc>
          <w:tcPr>
            <w:tcW w:w="912" w:type="dxa"/>
          </w:tcPr>
          <w:p w14:paraId="7490BA8B" w14:textId="77777777" w:rsidR="00F837E9" w:rsidRPr="0087415F" w:rsidRDefault="00016E31" w:rsidP="00C12249">
            <w:pPr>
              <w:jc w:val="center"/>
              <w:rPr>
                <w:sz w:val="24"/>
                <w:szCs w:val="24"/>
              </w:rPr>
            </w:pPr>
            <w:r>
              <w:rPr>
                <w:sz w:val="24"/>
                <w:szCs w:val="24"/>
              </w:rPr>
              <w:t>1</w:t>
            </w:r>
          </w:p>
        </w:tc>
      </w:tr>
      <w:tr w:rsidR="00F837E9" w:rsidRPr="0087415F" w14:paraId="3D123996" w14:textId="77777777" w:rsidTr="00A2248E">
        <w:tc>
          <w:tcPr>
            <w:tcW w:w="13036" w:type="dxa"/>
          </w:tcPr>
          <w:p w14:paraId="2092F624" w14:textId="77777777" w:rsidR="00F837E9" w:rsidRPr="0087415F" w:rsidRDefault="00F837E9" w:rsidP="00B75737">
            <w:pPr>
              <w:rPr>
                <w:sz w:val="24"/>
                <w:szCs w:val="24"/>
              </w:rPr>
            </w:pPr>
            <w:r w:rsidRPr="0087415F">
              <w:rPr>
                <w:sz w:val="24"/>
                <w:szCs w:val="24"/>
              </w:rPr>
              <w:t>Is the area situated in a rural location</w:t>
            </w:r>
          </w:p>
        </w:tc>
        <w:tc>
          <w:tcPr>
            <w:tcW w:w="912" w:type="dxa"/>
          </w:tcPr>
          <w:p w14:paraId="40F97535" w14:textId="77777777" w:rsidR="00F837E9" w:rsidRPr="0087415F" w:rsidRDefault="00016E31" w:rsidP="00C12249">
            <w:pPr>
              <w:jc w:val="center"/>
              <w:rPr>
                <w:sz w:val="24"/>
                <w:szCs w:val="24"/>
              </w:rPr>
            </w:pPr>
            <w:r>
              <w:rPr>
                <w:sz w:val="24"/>
                <w:szCs w:val="24"/>
              </w:rPr>
              <w:t>0</w:t>
            </w:r>
          </w:p>
        </w:tc>
      </w:tr>
      <w:tr w:rsidR="00F837E9" w:rsidRPr="0087415F" w14:paraId="7C221622" w14:textId="77777777" w:rsidTr="00A2248E">
        <w:tc>
          <w:tcPr>
            <w:tcW w:w="13036" w:type="dxa"/>
          </w:tcPr>
          <w:p w14:paraId="7F380655" w14:textId="77777777" w:rsidR="00F837E9" w:rsidRPr="0087415F" w:rsidRDefault="00F837E9" w:rsidP="00B75737">
            <w:pPr>
              <w:rPr>
                <w:sz w:val="24"/>
                <w:szCs w:val="24"/>
              </w:rPr>
            </w:pPr>
            <w:r w:rsidRPr="0087415F">
              <w:rPr>
                <w:sz w:val="24"/>
                <w:szCs w:val="24"/>
              </w:rPr>
              <w:t>Does the site have an internal rubbish compactor</w:t>
            </w:r>
          </w:p>
        </w:tc>
        <w:tc>
          <w:tcPr>
            <w:tcW w:w="912" w:type="dxa"/>
          </w:tcPr>
          <w:p w14:paraId="2357D8BA" w14:textId="77777777" w:rsidR="00F837E9" w:rsidRPr="0087415F" w:rsidRDefault="002015FC" w:rsidP="00C12249">
            <w:pPr>
              <w:jc w:val="center"/>
              <w:rPr>
                <w:sz w:val="24"/>
                <w:szCs w:val="24"/>
              </w:rPr>
            </w:pPr>
            <w:r>
              <w:rPr>
                <w:sz w:val="24"/>
                <w:szCs w:val="24"/>
              </w:rPr>
              <w:t>0</w:t>
            </w:r>
          </w:p>
        </w:tc>
      </w:tr>
      <w:tr w:rsidR="00F837E9" w:rsidRPr="0087415F" w14:paraId="6E80F095" w14:textId="77777777" w:rsidTr="00A2248E">
        <w:tc>
          <w:tcPr>
            <w:tcW w:w="13036" w:type="dxa"/>
          </w:tcPr>
          <w:p w14:paraId="42B809E4" w14:textId="77777777" w:rsidR="00F837E9" w:rsidRPr="0087415F" w:rsidRDefault="00F837E9" w:rsidP="00B75737">
            <w:pPr>
              <w:rPr>
                <w:sz w:val="24"/>
                <w:szCs w:val="24"/>
              </w:rPr>
            </w:pPr>
            <w:r w:rsidRPr="0087415F">
              <w:rPr>
                <w:sz w:val="24"/>
                <w:szCs w:val="24"/>
              </w:rPr>
              <w:t xml:space="preserve">Does the site have an external rubbish compactor situated within three metres of a doorway </w:t>
            </w:r>
          </w:p>
        </w:tc>
        <w:tc>
          <w:tcPr>
            <w:tcW w:w="912" w:type="dxa"/>
          </w:tcPr>
          <w:p w14:paraId="29604D44" w14:textId="77777777" w:rsidR="00F837E9" w:rsidRPr="0087415F" w:rsidRDefault="002015FC" w:rsidP="00C12249">
            <w:pPr>
              <w:jc w:val="center"/>
              <w:rPr>
                <w:sz w:val="24"/>
                <w:szCs w:val="24"/>
              </w:rPr>
            </w:pPr>
            <w:r>
              <w:rPr>
                <w:sz w:val="24"/>
                <w:szCs w:val="24"/>
              </w:rPr>
              <w:t>0</w:t>
            </w:r>
          </w:p>
        </w:tc>
      </w:tr>
      <w:tr w:rsidR="00F837E9" w:rsidRPr="0087415F" w14:paraId="769F81E2" w14:textId="77777777" w:rsidTr="00A2248E">
        <w:tc>
          <w:tcPr>
            <w:tcW w:w="13036" w:type="dxa"/>
          </w:tcPr>
          <w:p w14:paraId="639A7DE3" w14:textId="77777777" w:rsidR="00F837E9" w:rsidRPr="0087415F" w:rsidRDefault="00F837E9" w:rsidP="00B75737">
            <w:pPr>
              <w:rPr>
                <w:sz w:val="24"/>
                <w:szCs w:val="24"/>
              </w:rPr>
            </w:pPr>
            <w:r w:rsidRPr="0087415F">
              <w:rPr>
                <w:sz w:val="24"/>
                <w:szCs w:val="24"/>
              </w:rPr>
              <w:t>The site has no strip curtains or equivalent fitted to the goods in/out entrance</w:t>
            </w:r>
          </w:p>
        </w:tc>
        <w:tc>
          <w:tcPr>
            <w:tcW w:w="912" w:type="dxa"/>
          </w:tcPr>
          <w:p w14:paraId="38DC4DC0" w14:textId="77777777" w:rsidR="00F837E9" w:rsidRPr="0087415F" w:rsidRDefault="002015FC" w:rsidP="00C12249">
            <w:pPr>
              <w:jc w:val="center"/>
              <w:rPr>
                <w:sz w:val="24"/>
                <w:szCs w:val="24"/>
              </w:rPr>
            </w:pPr>
            <w:r>
              <w:rPr>
                <w:sz w:val="24"/>
                <w:szCs w:val="24"/>
              </w:rPr>
              <w:t>1</w:t>
            </w:r>
          </w:p>
        </w:tc>
      </w:tr>
      <w:tr w:rsidR="00F837E9" w:rsidRPr="0087415F" w14:paraId="47A620FB" w14:textId="77777777" w:rsidTr="00A2248E">
        <w:tc>
          <w:tcPr>
            <w:tcW w:w="13036" w:type="dxa"/>
          </w:tcPr>
          <w:p w14:paraId="6046B1B6" w14:textId="77777777" w:rsidR="00F837E9" w:rsidRPr="0087415F" w:rsidRDefault="00F837E9" w:rsidP="00B75737">
            <w:pPr>
              <w:rPr>
                <w:sz w:val="24"/>
                <w:szCs w:val="24"/>
              </w:rPr>
            </w:pPr>
            <w:r w:rsidRPr="0087415F">
              <w:rPr>
                <w:sz w:val="24"/>
                <w:szCs w:val="24"/>
              </w:rPr>
              <w:t xml:space="preserve">Has the site got any low level vegetation within the site boundary </w:t>
            </w:r>
          </w:p>
        </w:tc>
        <w:tc>
          <w:tcPr>
            <w:tcW w:w="912" w:type="dxa"/>
          </w:tcPr>
          <w:p w14:paraId="131C81A4" w14:textId="77777777" w:rsidR="00F837E9" w:rsidRPr="0087415F" w:rsidRDefault="00A14528" w:rsidP="00C12249">
            <w:pPr>
              <w:jc w:val="center"/>
              <w:rPr>
                <w:sz w:val="24"/>
                <w:szCs w:val="24"/>
              </w:rPr>
            </w:pPr>
            <w:r>
              <w:rPr>
                <w:sz w:val="24"/>
                <w:szCs w:val="24"/>
              </w:rPr>
              <w:t>1</w:t>
            </w:r>
          </w:p>
        </w:tc>
      </w:tr>
      <w:tr w:rsidR="00F837E9" w:rsidRPr="0087415F" w14:paraId="60E8078F" w14:textId="77777777" w:rsidTr="00A2248E">
        <w:tc>
          <w:tcPr>
            <w:tcW w:w="13036" w:type="dxa"/>
          </w:tcPr>
          <w:p w14:paraId="4B4C240F" w14:textId="77777777" w:rsidR="00F837E9" w:rsidRPr="0087415F" w:rsidRDefault="00F837E9" w:rsidP="00B75737">
            <w:pPr>
              <w:rPr>
                <w:sz w:val="24"/>
                <w:szCs w:val="24"/>
              </w:rPr>
            </w:pPr>
            <w:r w:rsidRPr="0087415F">
              <w:rPr>
                <w:sz w:val="24"/>
                <w:szCs w:val="24"/>
              </w:rPr>
              <w:t xml:space="preserve">Does the site have any vegetation growing on the external building fabric </w:t>
            </w:r>
          </w:p>
        </w:tc>
        <w:tc>
          <w:tcPr>
            <w:tcW w:w="912" w:type="dxa"/>
          </w:tcPr>
          <w:p w14:paraId="43103C59" w14:textId="77777777" w:rsidR="00F837E9" w:rsidRPr="0087415F" w:rsidRDefault="00A14528" w:rsidP="00C12249">
            <w:pPr>
              <w:jc w:val="center"/>
              <w:rPr>
                <w:sz w:val="24"/>
                <w:szCs w:val="24"/>
              </w:rPr>
            </w:pPr>
            <w:r>
              <w:rPr>
                <w:sz w:val="24"/>
                <w:szCs w:val="24"/>
              </w:rPr>
              <w:t>0</w:t>
            </w:r>
          </w:p>
        </w:tc>
      </w:tr>
      <w:tr w:rsidR="00F837E9" w:rsidRPr="0087415F" w14:paraId="554B2747" w14:textId="77777777" w:rsidTr="00A2248E">
        <w:tc>
          <w:tcPr>
            <w:tcW w:w="13036" w:type="dxa"/>
          </w:tcPr>
          <w:p w14:paraId="4076E200" w14:textId="77777777" w:rsidR="00F837E9" w:rsidRPr="0087415F" w:rsidRDefault="00F837E9" w:rsidP="00B75737">
            <w:pPr>
              <w:rPr>
                <w:sz w:val="24"/>
                <w:szCs w:val="24"/>
              </w:rPr>
            </w:pPr>
            <w:r w:rsidRPr="0087415F">
              <w:rPr>
                <w:sz w:val="24"/>
                <w:szCs w:val="24"/>
              </w:rPr>
              <w:t>The site has no goods in checks or quality control areas</w:t>
            </w:r>
          </w:p>
        </w:tc>
        <w:tc>
          <w:tcPr>
            <w:tcW w:w="912" w:type="dxa"/>
          </w:tcPr>
          <w:p w14:paraId="2BC8E6CE" w14:textId="77777777" w:rsidR="00F837E9" w:rsidRPr="0087415F" w:rsidRDefault="00A14528" w:rsidP="00C12249">
            <w:pPr>
              <w:jc w:val="center"/>
              <w:rPr>
                <w:sz w:val="24"/>
                <w:szCs w:val="24"/>
              </w:rPr>
            </w:pPr>
            <w:r>
              <w:rPr>
                <w:sz w:val="24"/>
                <w:szCs w:val="24"/>
              </w:rPr>
              <w:t>0</w:t>
            </w:r>
          </w:p>
        </w:tc>
      </w:tr>
      <w:tr w:rsidR="00F837E9" w:rsidRPr="0087415F" w14:paraId="468C8005" w14:textId="77777777" w:rsidTr="00A2248E">
        <w:tc>
          <w:tcPr>
            <w:tcW w:w="13036" w:type="dxa"/>
          </w:tcPr>
          <w:p w14:paraId="3F2EC2B5" w14:textId="77777777" w:rsidR="00F837E9" w:rsidRPr="0087415F" w:rsidRDefault="00F837E9" w:rsidP="00B75737">
            <w:pPr>
              <w:rPr>
                <w:sz w:val="24"/>
                <w:szCs w:val="24"/>
              </w:rPr>
            </w:pPr>
            <w:r w:rsidRPr="0087415F">
              <w:rPr>
                <w:sz w:val="24"/>
                <w:szCs w:val="24"/>
              </w:rPr>
              <w:t>The site handles, stores or manufactures foodstuffs</w:t>
            </w:r>
          </w:p>
        </w:tc>
        <w:tc>
          <w:tcPr>
            <w:tcW w:w="912" w:type="dxa"/>
          </w:tcPr>
          <w:p w14:paraId="7FF07384" w14:textId="77777777" w:rsidR="00F837E9" w:rsidRPr="0087415F" w:rsidRDefault="00A14528" w:rsidP="00C12249">
            <w:pPr>
              <w:jc w:val="center"/>
              <w:rPr>
                <w:sz w:val="24"/>
                <w:szCs w:val="24"/>
              </w:rPr>
            </w:pPr>
            <w:r>
              <w:rPr>
                <w:sz w:val="24"/>
                <w:szCs w:val="24"/>
              </w:rPr>
              <w:t>0</w:t>
            </w:r>
          </w:p>
        </w:tc>
      </w:tr>
      <w:tr w:rsidR="00F837E9" w:rsidRPr="0087415F" w14:paraId="38CA6850" w14:textId="77777777" w:rsidTr="00A2248E">
        <w:tc>
          <w:tcPr>
            <w:tcW w:w="13036" w:type="dxa"/>
          </w:tcPr>
          <w:p w14:paraId="17181D68" w14:textId="77777777" w:rsidR="00F837E9" w:rsidRPr="0087415F" w:rsidRDefault="00C12249" w:rsidP="00B75737">
            <w:pPr>
              <w:rPr>
                <w:sz w:val="24"/>
                <w:szCs w:val="24"/>
              </w:rPr>
            </w:pPr>
            <w:r w:rsidRPr="0087415F">
              <w:rPr>
                <w:sz w:val="24"/>
                <w:szCs w:val="24"/>
              </w:rPr>
              <w:t>There are open food processors or similar high-risk operations on site</w:t>
            </w:r>
          </w:p>
        </w:tc>
        <w:tc>
          <w:tcPr>
            <w:tcW w:w="912" w:type="dxa"/>
          </w:tcPr>
          <w:p w14:paraId="132CCD3D" w14:textId="77777777" w:rsidR="00F837E9" w:rsidRPr="0087415F" w:rsidRDefault="00A14528" w:rsidP="00C12249">
            <w:pPr>
              <w:jc w:val="center"/>
              <w:rPr>
                <w:sz w:val="24"/>
                <w:szCs w:val="24"/>
              </w:rPr>
            </w:pPr>
            <w:r>
              <w:rPr>
                <w:sz w:val="24"/>
                <w:szCs w:val="24"/>
              </w:rPr>
              <w:t>0</w:t>
            </w:r>
          </w:p>
        </w:tc>
      </w:tr>
      <w:tr w:rsidR="00F837E9" w:rsidRPr="0087415F" w14:paraId="2DAC26DC" w14:textId="77777777" w:rsidTr="00A2248E">
        <w:tc>
          <w:tcPr>
            <w:tcW w:w="13036" w:type="dxa"/>
          </w:tcPr>
          <w:p w14:paraId="4810A605" w14:textId="77777777" w:rsidR="00F837E9" w:rsidRPr="0087415F" w:rsidRDefault="00C12249" w:rsidP="00B75737">
            <w:pPr>
              <w:rPr>
                <w:sz w:val="24"/>
                <w:szCs w:val="24"/>
              </w:rPr>
            </w:pPr>
            <w:r w:rsidRPr="0087415F">
              <w:rPr>
                <w:sz w:val="24"/>
                <w:szCs w:val="24"/>
              </w:rPr>
              <w:t xml:space="preserve">There are edible raw materials, work in progress or finished products at high risk from pests due to storage methods employed on site (e.g. sacks on pallets as opposed to bulk storage in metal bins </w:t>
            </w:r>
          </w:p>
        </w:tc>
        <w:tc>
          <w:tcPr>
            <w:tcW w:w="912" w:type="dxa"/>
          </w:tcPr>
          <w:p w14:paraId="41BDE94E" w14:textId="77777777" w:rsidR="00F837E9" w:rsidRPr="0087415F" w:rsidRDefault="00A14528" w:rsidP="00C12249">
            <w:pPr>
              <w:jc w:val="center"/>
              <w:rPr>
                <w:sz w:val="24"/>
                <w:szCs w:val="24"/>
              </w:rPr>
            </w:pPr>
            <w:r>
              <w:rPr>
                <w:sz w:val="24"/>
                <w:szCs w:val="24"/>
              </w:rPr>
              <w:t>0</w:t>
            </w:r>
          </w:p>
        </w:tc>
      </w:tr>
      <w:tr w:rsidR="00F837E9" w:rsidRPr="0087415F" w14:paraId="4F6588F9" w14:textId="77777777" w:rsidTr="00A2248E">
        <w:tc>
          <w:tcPr>
            <w:tcW w:w="13036" w:type="dxa"/>
          </w:tcPr>
          <w:p w14:paraId="405B9160" w14:textId="77777777" w:rsidR="00F837E9" w:rsidRPr="0087415F" w:rsidRDefault="00C12249" w:rsidP="00B75737">
            <w:pPr>
              <w:rPr>
                <w:sz w:val="24"/>
                <w:szCs w:val="24"/>
              </w:rPr>
            </w:pPr>
            <w:r w:rsidRPr="0087415F">
              <w:rPr>
                <w:sz w:val="24"/>
                <w:szCs w:val="24"/>
              </w:rPr>
              <w:t xml:space="preserve">Pest Control materials and/or methods of application are restricted on this site placing a greater than normal reliance on inspection and monitoring </w:t>
            </w:r>
          </w:p>
        </w:tc>
        <w:tc>
          <w:tcPr>
            <w:tcW w:w="912" w:type="dxa"/>
          </w:tcPr>
          <w:p w14:paraId="13E4E658" w14:textId="77777777" w:rsidR="00F837E9" w:rsidRPr="0087415F" w:rsidRDefault="008A499B" w:rsidP="00C12249">
            <w:pPr>
              <w:jc w:val="center"/>
              <w:rPr>
                <w:sz w:val="24"/>
                <w:szCs w:val="24"/>
              </w:rPr>
            </w:pPr>
            <w:r>
              <w:rPr>
                <w:sz w:val="24"/>
                <w:szCs w:val="24"/>
              </w:rPr>
              <w:t>1</w:t>
            </w:r>
          </w:p>
        </w:tc>
      </w:tr>
      <w:tr w:rsidR="00F837E9" w:rsidRPr="0087415F" w14:paraId="0859E280" w14:textId="77777777" w:rsidTr="00A2248E">
        <w:tc>
          <w:tcPr>
            <w:tcW w:w="13036" w:type="dxa"/>
          </w:tcPr>
          <w:p w14:paraId="05448B7B" w14:textId="77777777" w:rsidR="00F837E9" w:rsidRPr="0087415F" w:rsidRDefault="00C12249" w:rsidP="00C12249">
            <w:pPr>
              <w:jc w:val="center"/>
              <w:rPr>
                <w:b/>
                <w:sz w:val="24"/>
                <w:szCs w:val="24"/>
              </w:rPr>
            </w:pPr>
            <w:r w:rsidRPr="0087415F">
              <w:rPr>
                <w:b/>
                <w:sz w:val="24"/>
                <w:szCs w:val="24"/>
              </w:rPr>
              <w:t>TABLE B SCORE</w:t>
            </w:r>
          </w:p>
        </w:tc>
        <w:tc>
          <w:tcPr>
            <w:tcW w:w="912" w:type="dxa"/>
          </w:tcPr>
          <w:p w14:paraId="31A7AB0D" w14:textId="77777777" w:rsidR="00F837E9" w:rsidRPr="0087415F" w:rsidRDefault="008A499B" w:rsidP="00C12249">
            <w:pPr>
              <w:jc w:val="center"/>
              <w:rPr>
                <w:b/>
                <w:sz w:val="24"/>
                <w:szCs w:val="24"/>
              </w:rPr>
            </w:pPr>
            <w:r>
              <w:rPr>
                <w:b/>
                <w:sz w:val="24"/>
                <w:szCs w:val="24"/>
              </w:rPr>
              <w:t>7</w:t>
            </w:r>
          </w:p>
        </w:tc>
      </w:tr>
    </w:tbl>
    <w:p w14:paraId="7B52F4A1" w14:textId="77777777" w:rsidR="00A2248E" w:rsidRPr="0087415F" w:rsidRDefault="00A2248E" w:rsidP="00B75737">
      <w:pPr>
        <w:rPr>
          <w:sz w:val="24"/>
          <w:szCs w:val="24"/>
          <w:u w:val="single"/>
        </w:rPr>
      </w:pPr>
    </w:p>
    <w:p w14:paraId="387FC42B" w14:textId="6CFCEF5C" w:rsidR="00C12249" w:rsidRPr="0087415F" w:rsidRDefault="00C12249" w:rsidP="00B75737">
      <w:pPr>
        <w:rPr>
          <w:sz w:val="24"/>
          <w:szCs w:val="24"/>
          <w:u w:val="single"/>
        </w:rPr>
      </w:pPr>
      <w:r w:rsidRPr="0087415F">
        <w:rPr>
          <w:sz w:val="24"/>
          <w:szCs w:val="24"/>
        </w:rPr>
        <w:t xml:space="preserve">SITE RISK TOTAL (TABLE A &amp; TABLE B) = </w:t>
      </w:r>
      <w:r w:rsidR="008A499B">
        <w:rPr>
          <w:sz w:val="24"/>
          <w:szCs w:val="24"/>
        </w:rPr>
        <w:t>1</w:t>
      </w:r>
      <w:r w:rsidR="00D270D7">
        <w:rPr>
          <w:sz w:val="24"/>
          <w:szCs w:val="24"/>
        </w:rPr>
        <w:t>9</w:t>
      </w:r>
    </w:p>
    <w:p w14:paraId="18956CE1" w14:textId="77777777" w:rsidR="00C12249" w:rsidRPr="0087415F" w:rsidRDefault="00C12249" w:rsidP="00C12249">
      <w:pPr>
        <w:ind w:left="2880" w:hanging="2880"/>
        <w:rPr>
          <w:sz w:val="24"/>
          <w:szCs w:val="24"/>
        </w:rPr>
      </w:pPr>
      <w:r w:rsidRPr="0087415F">
        <w:rPr>
          <w:b/>
          <w:color w:val="538135" w:themeColor="accent6" w:themeShade="BF"/>
          <w:sz w:val="24"/>
          <w:szCs w:val="24"/>
        </w:rPr>
        <w:t>GREEN – SCORE 0 – 22 =</w:t>
      </w:r>
      <w:r w:rsidRPr="0087415F">
        <w:rPr>
          <w:b/>
          <w:color w:val="538135" w:themeColor="accent6" w:themeShade="BF"/>
          <w:sz w:val="24"/>
          <w:szCs w:val="24"/>
        </w:rPr>
        <w:tab/>
      </w:r>
      <w:r w:rsidRPr="0087415F">
        <w:rPr>
          <w:sz w:val="24"/>
          <w:szCs w:val="24"/>
        </w:rPr>
        <w:t xml:space="preserve">Site has minimal risk of infestation therefore 8 technician and 4 biologist visits are recommended. </w:t>
      </w:r>
    </w:p>
    <w:p w14:paraId="377EC39D" w14:textId="77777777" w:rsidR="00C12249" w:rsidRPr="0087415F" w:rsidRDefault="00C12249" w:rsidP="00C12249">
      <w:pPr>
        <w:ind w:left="2880" w:hanging="2880"/>
        <w:rPr>
          <w:sz w:val="24"/>
          <w:szCs w:val="24"/>
        </w:rPr>
      </w:pPr>
      <w:r w:rsidRPr="0087415F">
        <w:rPr>
          <w:b/>
          <w:color w:val="2F5496" w:themeColor="accent5" w:themeShade="BF"/>
          <w:sz w:val="24"/>
          <w:szCs w:val="24"/>
        </w:rPr>
        <w:t xml:space="preserve">BLUE – SCORE 23 – 32 = </w:t>
      </w:r>
      <w:r w:rsidRPr="0087415F">
        <w:rPr>
          <w:b/>
          <w:color w:val="2F5496" w:themeColor="accent5" w:themeShade="BF"/>
          <w:sz w:val="24"/>
          <w:szCs w:val="24"/>
        </w:rPr>
        <w:tab/>
      </w:r>
      <w:r w:rsidRPr="0087415F">
        <w:rPr>
          <w:sz w:val="24"/>
          <w:szCs w:val="24"/>
        </w:rPr>
        <w:t xml:space="preserve">Site is at risk of developing infestation there for 12 technician and 4 biologist visits are recommended. </w:t>
      </w:r>
    </w:p>
    <w:p w14:paraId="152329A4" w14:textId="77777777" w:rsidR="00C12249" w:rsidRPr="0087415F" w:rsidRDefault="00C12249" w:rsidP="00C12249">
      <w:pPr>
        <w:ind w:left="2880" w:hanging="2880"/>
        <w:rPr>
          <w:sz w:val="24"/>
          <w:szCs w:val="24"/>
        </w:rPr>
      </w:pPr>
      <w:r w:rsidRPr="0087415F">
        <w:rPr>
          <w:b/>
          <w:color w:val="FF0000"/>
          <w:sz w:val="24"/>
          <w:szCs w:val="24"/>
        </w:rPr>
        <w:t xml:space="preserve">RED – SCORE 33- 42 = </w:t>
      </w:r>
      <w:r w:rsidRPr="0087415F">
        <w:rPr>
          <w:b/>
          <w:color w:val="FF0000"/>
          <w:sz w:val="24"/>
          <w:szCs w:val="24"/>
        </w:rPr>
        <w:tab/>
      </w:r>
      <w:r w:rsidRPr="0087415F">
        <w:rPr>
          <w:sz w:val="24"/>
          <w:szCs w:val="24"/>
        </w:rPr>
        <w:t xml:space="preserve">Site has a major risk of repeated infestation therefore 24 technician and 6 biologist visits are recommended. </w:t>
      </w:r>
    </w:p>
    <w:p w14:paraId="0101369F" w14:textId="77777777" w:rsidR="00C12249" w:rsidRPr="0087415F" w:rsidRDefault="00C12249" w:rsidP="00B75737">
      <w:pPr>
        <w:rPr>
          <w:sz w:val="24"/>
          <w:szCs w:val="24"/>
        </w:rPr>
      </w:pPr>
      <w:r w:rsidRPr="0087415F">
        <w:rPr>
          <w:sz w:val="24"/>
          <w:szCs w:val="24"/>
        </w:rPr>
        <w:t xml:space="preserve">The current risk status of your sits has been calculated as </w:t>
      </w:r>
      <w:r w:rsidRPr="0087415F">
        <w:rPr>
          <w:b/>
          <w:color w:val="538135" w:themeColor="accent6" w:themeShade="BF"/>
          <w:sz w:val="24"/>
          <w:szCs w:val="24"/>
        </w:rPr>
        <w:t xml:space="preserve">GREEN </w:t>
      </w:r>
      <w:r w:rsidRPr="0087415F">
        <w:rPr>
          <w:sz w:val="24"/>
          <w:szCs w:val="24"/>
        </w:rPr>
        <w:t xml:space="preserve">using the formula tables above. </w:t>
      </w:r>
      <w:r w:rsidRPr="0087415F">
        <w:rPr>
          <w:sz w:val="24"/>
          <w:szCs w:val="24"/>
        </w:rPr>
        <w:tab/>
      </w:r>
      <w:r w:rsidRPr="0087415F">
        <w:rPr>
          <w:sz w:val="24"/>
          <w:szCs w:val="24"/>
        </w:rPr>
        <w:tab/>
      </w:r>
    </w:p>
    <w:sectPr w:rsidR="00C12249" w:rsidRPr="0087415F" w:rsidSect="00C122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BCA"/>
    <w:multiLevelType w:val="hybridMultilevel"/>
    <w:tmpl w:val="27F43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A57AFA"/>
    <w:multiLevelType w:val="hybridMultilevel"/>
    <w:tmpl w:val="26F60B2C"/>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BD6A78"/>
    <w:multiLevelType w:val="hybridMultilevel"/>
    <w:tmpl w:val="94A4F3BE"/>
    <w:lvl w:ilvl="0" w:tplc="CB5E6922">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565535462">
    <w:abstractNumId w:val="0"/>
  </w:num>
  <w:num w:numId="2" w16cid:durableId="2060471749">
    <w:abstractNumId w:val="2"/>
  </w:num>
  <w:num w:numId="3" w16cid:durableId="165638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37"/>
    <w:rsid w:val="00016E31"/>
    <w:rsid w:val="001B1D43"/>
    <w:rsid w:val="002015FC"/>
    <w:rsid w:val="0031251A"/>
    <w:rsid w:val="003D4E44"/>
    <w:rsid w:val="006811B8"/>
    <w:rsid w:val="006D7F35"/>
    <w:rsid w:val="006E2814"/>
    <w:rsid w:val="00743130"/>
    <w:rsid w:val="00865078"/>
    <w:rsid w:val="0087415F"/>
    <w:rsid w:val="008A499B"/>
    <w:rsid w:val="009144DB"/>
    <w:rsid w:val="009937C1"/>
    <w:rsid w:val="009D5178"/>
    <w:rsid w:val="00A14528"/>
    <w:rsid w:val="00A2248E"/>
    <w:rsid w:val="00B75737"/>
    <w:rsid w:val="00C12249"/>
    <w:rsid w:val="00D11322"/>
    <w:rsid w:val="00D225C3"/>
    <w:rsid w:val="00D270D7"/>
    <w:rsid w:val="00E05836"/>
    <w:rsid w:val="00E842D6"/>
    <w:rsid w:val="00F62AF4"/>
    <w:rsid w:val="00F837E9"/>
    <w:rsid w:val="00F97BCA"/>
    <w:rsid w:val="00FD6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CCDED"/>
  <w15:chartTrackingRefBased/>
  <w15:docId w15:val="{092A3699-0F0C-4526-9458-6B211DB5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737"/>
    <w:pPr>
      <w:ind w:left="720"/>
      <w:contextualSpacing/>
    </w:pPr>
  </w:style>
  <w:style w:type="paragraph" w:styleId="BalloonText">
    <w:name w:val="Balloon Text"/>
    <w:basedOn w:val="Normal"/>
    <w:link w:val="BalloonTextChar"/>
    <w:uiPriority w:val="99"/>
    <w:semiHidden/>
    <w:unhideWhenUsed/>
    <w:rsid w:val="001B1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D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2551</Characters>
  <Application>Microsoft Office Word</Application>
  <DocSecurity>0</DocSecurity>
  <Lines>87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Christie</dc:creator>
  <cp:keywords/>
  <dc:description/>
  <cp:lastModifiedBy>Betul</cp:lastModifiedBy>
  <cp:revision>2</cp:revision>
  <cp:lastPrinted>2016-01-05T12:08:00Z</cp:lastPrinted>
  <dcterms:created xsi:type="dcterms:W3CDTF">2026-03-06T11:33:00Z</dcterms:created>
  <dcterms:modified xsi:type="dcterms:W3CDTF">2026-03-06T11:33:00Z</dcterms:modified>
</cp:coreProperties>
</file>